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6D01" w14:textId="6E40BD75" w:rsidR="00980C43" w:rsidRPr="000A6B0D" w:rsidRDefault="00703802">
      <w:pPr>
        <w:jc w:val="right"/>
        <w:rPr>
          <w:rFonts w:ascii="Arial" w:hAnsi="Arial" w:cs="Arial"/>
          <w:sz w:val="22"/>
          <w:szCs w:val="22"/>
        </w:rPr>
      </w:pPr>
      <w:r w:rsidRPr="00703802">
        <w:rPr>
          <w:rFonts w:ascii="Arial" w:eastAsia="Times New Roman" w:hAnsi="Arial" w:cs="Arial"/>
          <w:sz w:val="22"/>
          <w:szCs w:val="22"/>
        </w:rPr>
        <w:t>ZO.7031.22.2024.OC</w:t>
      </w:r>
      <w:r w:rsidRPr="000A6B0D">
        <w:rPr>
          <w:rFonts w:ascii="Arial" w:eastAsia="Times New Roman" w:hAnsi="Arial" w:cs="Arial"/>
          <w:sz w:val="22"/>
          <w:szCs w:val="22"/>
        </w:rPr>
        <w:t xml:space="preserve">                           </w:t>
      </w:r>
      <w:r w:rsidRPr="000A6B0D">
        <w:rPr>
          <w:rFonts w:ascii="Arial" w:eastAsia="Times New Roman" w:hAnsi="Arial" w:cs="Arial"/>
          <w:sz w:val="22"/>
          <w:szCs w:val="22"/>
        </w:rPr>
        <w:tab/>
      </w:r>
      <w:r w:rsidRPr="000A6B0D">
        <w:rPr>
          <w:rFonts w:ascii="Arial" w:eastAsia="Times New Roman" w:hAnsi="Arial" w:cs="Arial"/>
          <w:sz w:val="22"/>
          <w:szCs w:val="22"/>
        </w:rPr>
        <w:tab/>
        <w:t xml:space="preserve">              Aleksandrów Kujawski,</w:t>
      </w:r>
      <w:r>
        <w:rPr>
          <w:rFonts w:ascii="Arial" w:eastAsia="Times New Roman" w:hAnsi="Arial" w:cs="Arial"/>
          <w:sz w:val="22"/>
          <w:szCs w:val="22"/>
        </w:rPr>
        <w:t>13</w:t>
      </w:r>
      <w:r w:rsidRPr="000A6B0D">
        <w:rPr>
          <w:rFonts w:ascii="Arial" w:eastAsia="Times New Roman" w:hAnsi="Arial" w:cs="Arial"/>
          <w:sz w:val="22"/>
          <w:szCs w:val="22"/>
        </w:rPr>
        <w:t>.0</w:t>
      </w:r>
      <w:r>
        <w:rPr>
          <w:rFonts w:ascii="Arial" w:eastAsia="Times New Roman" w:hAnsi="Arial" w:cs="Arial"/>
          <w:sz w:val="22"/>
          <w:szCs w:val="22"/>
        </w:rPr>
        <w:t>9</w:t>
      </w:r>
      <w:r w:rsidRPr="000A6B0D">
        <w:rPr>
          <w:rFonts w:ascii="Arial" w:eastAsia="Times New Roman" w:hAnsi="Arial" w:cs="Arial"/>
          <w:sz w:val="22"/>
          <w:szCs w:val="22"/>
        </w:rPr>
        <w:t>.202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 xml:space="preserve">r. </w:t>
      </w:r>
    </w:p>
    <w:p w14:paraId="18819981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  <w:r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30CA05C6" w14:textId="0590CFC5" w:rsidR="00980C43" w:rsidRPr="000A6B0D" w:rsidRDefault="0000000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703802" w:rsidRPr="00703802">
        <w:rPr>
          <w:rStyle w:val="Pogrubienie"/>
          <w:rFonts w:ascii="Arial" w:eastAsia="Palatino Linotype" w:hAnsi="Arial" w:cs="Arial"/>
          <w:i/>
          <w:iCs/>
          <w:color w:val="000000"/>
          <w:spacing w:val="-3"/>
          <w:sz w:val="22"/>
          <w:szCs w:val="22"/>
          <w:u w:val="single"/>
          <w:shd w:val="clear" w:color="auto" w:fill="FFFFFF"/>
          <w:lang w:eastAsia="pl-PL" w:bidi="ar-SA"/>
        </w:rPr>
        <w:t>Modernizacja kompleksów sportowych na terenie Miasta Aleksandrów Kujawski</w:t>
      </w:r>
      <w:r w:rsidRPr="000A6B0D">
        <w:rPr>
          <w:rStyle w:val="Pogrubienie"/>
          <w:rFonts w:ascii="Arial" w:eastAsia="Book Antiqua" w:hAnsi="Arial" w:cs="Arial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514C3EF1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517955D" w14:textId="6EF74F38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</w:t>
      </w:r>
      <w:bookmarkStart w:id="0" w:name="_Hlk174088017"/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Ogłoszenie o zamówieniu </w:t>
      </w:r>
      <w:r w:rsidR="00E472D6" w:rsidRPr="000A6B0D">
        <w:rPr>
          <w:rFonts w:ascii="Arial" w:eastAsia="Times New Roman" w:hAnsi="Arial" w:cs="Arial"/>
          <w:color w:val="000000"/>
          <w:sz w:val="22"/>
          <w:szCs w:val="22"/>
        </w:rPr>
        <w:t>o</w:t>
      </w:r>
      <w:r w:rsidR="00E472D6">
        <w:rPr>
          <w:rFonts w:ascii="Arial" w:eastAsia="Times New Roman" w:hAnsi="Arial" w:cs="Arial"/>
          <w:color w:val="000000"/>
          <w:sz w:val="22"/>
          <w:szCs w:val="22"/>
        </w:rPr>
        <w:t>publikowano</w:t>
      </w:r>
      <w:r w:rsidR="00050B66">
        <w:rPr>
          <w:rFonts w:ascii="Arial" w:eastAsia="Times New Roman" w:hAnsi="Arial" w:cs="Arial"/>
          <w:color w:val="000000"/>
          <w:sz w:val="22"/>
          <w:szCs w:val="22"/>
        </w:rPr>
        <w:t xml:space="preserve">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050B66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3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1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="00703802">
        <w:rPr>
          <w:rFonts w:ascii="Arial" w:eastAsia="Arial CE;arial" w:hAnsi="Arial" w:cs="Arial"/>
          <w:color w:val="000000"/>
          <w:sz w:val="22"/>
          <w:szCs w:val="22"/>
        </w:rPr>
        <w:t>września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 xml:space="preserve">4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ofert</w:t>
      </w:r>
      <w:r w:rsidR="00D90EFE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63285652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 </w:t>
      </w:r>
      <w:r w:rsidRPr="000A6B0D">
        <w:rPr>
          <w:rFonts w:ascii="Arial" w:hAnsi="Arial" w:cs="Arial"/>
          <w:sz w:val="22"/>
          <w:szCs w:val="22"/>
        </w:rPr>
        <w:t xml:space="preserve">wydziałowa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D90EFE">
        <w:rPr>
          <w:rFonts w:ascii="Arial" w:eastAsia="Times New Roman" w:hAnsi="Arial" w:cs="Arial"/>
          <w:sz w:val="22"/>
          <w:szCs w:val="22"/>
        </w:rPr>
        <w:t>13 września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 wyboru wykonawcy który spełnił wymagania Zamawiającego a oferta uzyskała najwyższą wartość punktów w kryterium cena</w:t>
      </w:r>
      <w:bookmarkEnd w:id="0"/>
      <w:r w:rsidRPr="000A6B0D">
        <w:rPr>
          <w:rFonts w:ascii="Arial" w:eastAsia="Times New Roman" w:hAnsi="Arial" w:cs="Arial"/>
          <w:sz w:val="22"/>
          <w:szCs w:val="22"/>
        </w:rPr>
        <w:t>:</w:t>
      </w:r>
    </w:p>
    <w:p w14:paraId="7679318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3290664F" w14:textId="77777777" w:rsidR="00D90EFE" w:rsidRPr="00D90EFE" w:rsidRDefault="00D90EFE" w:rsidP="00D90EFE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bookmarkStart w:id="1" w:name="_Hlk174088078"/>
      <w:r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Rajbud Beata Lewandowska</w:t>
      </w:r>
    </w:p>
    <w:p w14:paraId="68B1B89E" w14:textId="77777777" w:rsidR="00D90EFE" w:rsidRPr="00D90EFE" w:rsidRDefault="00D90EFE" w:rsidP="00D90EFE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Polna 37/3</w:t>
      </w:r>
    </w:p>
    <w:p w14:paraId="525C3A7C" w14:textId="05047006" w:rsidR="005D1BD1" w:rsidRDefault="00D90EFE" w:rsidP="00D90EFE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3DB30447" w14:textId="77777777" w:rsidR="00D90EFE" w:rsidRPr="000A6B0D" w:rsidRDefault="00D90EFE" w:rsidP="00D90EFE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6048FC7E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</w:t>
      </w:r>
      <w:r w:rsidR="00D90EFE" w:rsidRPr="00D90EFE">
        <w:rPr>
          <w:rFonts w:ascii="Arial" w:eastAsia="Times New Roman" w:hAnsi="Arial" w:cs="Arial"/>
          <w:b/>
          <w:bCs/>
          <w:sz w:val="22"/>
          <w:szCs w:val="22"/>
          <w:lang w:bidi="ar-SA"/>
        </w:rPr>
        <w:t>126 690,00 zł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bookmarkEnd w:id="1"/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901664B" w14:textId="77777777" w:rsidR="00980C43" w:rsidRPr="000A6B0D" w:rsidRDefault="00980C43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</w:p>
    <w:p w14:paraId="702F7003" w14:textId="77777777" w:rsidR="00D90EFE" w:rsidRPr="0071777F" w:rsidRDefault="00000000" w:rsidP="00D90EFE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0A6B0D">
        <w:rPr>
          <w:rFonts w:ascii="Arial" w:eastAsia="Times New Roman" w:hAnsi="Arial" w:cs="Arial"/>
          <w:sz w:val="22"/>
          <w:szCs w:val="22"/>
        </w:rPr>
        <w:t>3. Zestawienie złożonych ofert w kolejności otwarcia:</w:t>
      </w:r>
      <w:bookmarkStart w:id="2" w:name="_Hlk174088053"/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D90EFE" w:rsidRPr="0071777F" w14:paraId="41BFD1E1" w14:textId="77777777" w:rsidTr="002F3FBA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92743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941F11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8DF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5EB1ED0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E27C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E428F7A" w14:textId="77777777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32C2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DC9810D" w14:textId="77777777" w:rsidR="00D90EFE" w:rsidRDefault="00D90EFE" w:rsidP="002F3FBA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6FB3047B" w14:textId="75A876AF" w:rsidR="00D90EFE" w:rsidRPr="0071777F" w:rsidRDefault="00D90EFE" w:rsidP="002F3FB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D90EFE" w:rsidRPr="0071777F" w14:paraId="48144065" w14:textId="77777777" w:rsidTr="002F3FBA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6D7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DEC62ED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09BE428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78CA601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352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DDC2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Sunraj Sławomir Sobieraj</w:t>
            </w:r>
          </w:p>
          <w:p w14:paraId="408D3039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Broniewskiego 13</w:t>
            </w:r>
          </w:p>
          <w:p w14:paraId="037FBEE5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4BF4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145 140,00 zł</w:t>
            </w:r>
          </w:p>
          <w:p w14:paraId="56CB15E8" w14:textId="69DC2B42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87,29 pkt</w:t>
            </w:r>
          </w:p>
        </w:tc>
      </w:tr>
      <w:tr w:rsidR="00D90EFE" w:rsidRPr="0071777F" w14:paraId="3BA922E5" w14:textId="77777777" w:rsidTr="002F3FBA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37BC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622075A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28102A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F9D4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9A1E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bookmarkStart w:id="3" w:name="_Hlk177128175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Rajbud Beata Lewandowska</w:t>
            </w:r>
          </w:p>
          <w:p w14:paraId="549224E6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Polna 37/3</w:t>
            </w:r>
          </w:p>
          <w:p w14:paraId="059E67A5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  <w:bookmarkEnd w:id="3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9B7F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126 690,00 zł</w:t>
            </w:r>
          </w:p>
          <w:p w14:paraId="28FAE17C" w14:textId="3BFDCA0E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D90EFE" w:rsidRPr="0071777F" w14:paraId="397C91ED" w14:textId="77777777" w:rsidTr="002F3FBA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C84A7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F69F63A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F17D6B3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83BF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ED75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DUET Tadeusz Ćwik</w:t>
            </w:r>
          </w:p>
          <w:p w14:paraId="72388EBF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Słowackiego 5</w:t>
            </w:r>
          </w:p>
          <w:p w14:paraId="7EC93A9B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C980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161 349,44 zł</w:t>
            </w:r>
          </w:p>
          <w:p w14:paraId="08DA4B04" w14:textId="5A45DAD0" w:rsidR="000F5A8B" w:rsidRPr="0071777F" w:rsidRDefault="000F5A8B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78,52 pkt</w:t>
            </w:r>
          </w:p>
        </w:tc>
      </w:tr>
      <w:tr w:rsidR="00D90EFE" w:rsidRPr="0071777F" w14:paraId="5D59DD6A" w14:textId="77777777" w:rsidTr="002F3FBA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F0C9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E8037FE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7F0F78B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7B79" w14:textId="77777777" w:rsidR="00D90EFE" w:rsidRPr="0071777F" w:rsidRDefault="00D90EFE" w:rsidP="002F3FB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7A9F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PPHU „MIREX” Mirosław Ruta</w:t>
            </w:r>
          </w:p>
          <w:p w14:paraId="3D62D8F1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Bielcie 15</w:t>
            </w:r>
          </w:p>
          <w:p w14:paraId="1429625B" w14:textId="77777777" w:rsidR="00D90EFE" w:rsidRPr="0071777F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88-330 Gębice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0B78" w14:textId="77777777" w:rsidR="00D90EFE" w:rsidRDefault="00D90EFE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158 670,00 zł</w:t>
            </w:r>
          </w:p>
          <w:p w14:paraId="12AEF781" w14:textId="031F41F6" w:rsidR="000F5A8B" w:rsidRPr="0071777F" w:rsidRDefault="000F5A8B" w:rsidP="002F3FB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79,84 pkt</w:t>
            </w:r>
          </w:p>
        </w:tc>
      </w:tr>
    </w:tbl>
    <w:p w14:paraId="5E68BCEA" w14:textId="5B900545" w:rsidR="00980C43" w:rsidRPr="000A6B0D" w:rsidRDefault="00D90EFE" w:rsidP="00D90EFE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3245664" w14:textId="77777777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bookmarkEnd w:id="2"/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BA333B2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Burmistrz </w:t>
      </w:r>
    </w:p>
    <w:p w14:paraId="4AD9FC70" w14:textId="77777777" w:rsidR="00A159E1" w:rsidRDefault="00A159E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(-) Arkadiusz Gralak 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DF75F9E" w14:textId="0C706794" w:rsidR="00980C43" w:rsidRPr="000A6B0D" w:rsidRDefault="00A159E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661BE825" w14:textId="77777777" w:rsidR="00980C43" w:rsidRPr="000A6B0D" w:rsidRDefault="00980C43">
      <w:pPr>
        <w:rPr>
          <w:rFonts w:ascii="Arial" w:hAnsi="Arial" w:cs="Arial"/>
          <w:sz w:val="22"/>
          <w:szCs w:val="22"/>
        </w:rPr>
      </w:pPr>
    </w:p>
    <w:sectPr w:rsidR="00980C43" w:rsidRPr="000A6B0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C224" w14:textId="77777777" w:rsidR="00C309B4" w:rsidRDefault="00C309B4">
      <w:r>
        <w:separator/>
      </w:r>
    </w:p>
  </w:endnote>
  <w:endnote w:type="continuationSeparator" w:id="0">
    <w:p w14:paraId="63B09670" w14:textId="77777777" w:rsidR="00C309B4" w:rsidRDefault="00C3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52D4" w14:textId="77777777" w:rsidR="00980C43" w:rsidRDefault="00980C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E05F" w14:textId="77777777" w:rsidR="00980C43" w:rsidRDefault="00980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E6FAE" w14:textId="77777777" w:rsidR="00C309B4" w:rsidRDefault="00C309B4">
      <w:r>
        <w:separator/>
      </w:r>
    </w:p>
  </w:footnote>
  <w:footnote w:type="continuationSeparator" w:id="0">
    <w:p w14:paraId="129FD39B" w14:textId="77777777" w:rsidR="00C309B4" w:rsidRDefault="00C3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15D0" w14:textId="77777777" w:rsidR="00980C43" w:rsidRDefault="00980C4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77777777" w:rsidR="00980C4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04A2B17E" wp14:editId="707FCFE4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15475C">
      <w:rPr>
        <w:b/>
        <w:bCs/>
        <w:sz w:val="16"/>
        <w:szCs w:val="16"/>
        <w:lang w:val="it-IT"/>
      </w:rPr>
      <w:t>lub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50B66"/>
    <w:rsid w:val="00065F8E"/>
    <w:rsid w:val="000971CE"/>
    <w:rsid w:val="000A6B0D"/>
    <w:rsid w:val="000F5A8B"/>
    <w:rsid w:val="0015475C"/>
    <w:rsid w:val="00252456"/>
    <w:rsid w:val="002C083B"/>
    <w:rsid w:val="0030321C"/>
    <w:rsid w:val="0030445D"/>
    <w:rsid w:val="003D22EF"/>
    <w:rsid w:val="003F361B"/>
    <w:rsid w:val="005D1BD1"/>
    <w:rsid w:val="006F4CB5"/>
    <w:rsid w:val="00703802"/>
    <w:rsid w:val="0071584B"/>
    <w:rsid w:val="007B6C74"/>
    <w:rsid w:val="007E1E96"/>
    <w:rsid w:val="00980C43"/>
    <w:rsid w:val="00A159E1"/>
    <w:rsid w:val="00C309B4"/>
    <w:rsid w:val="00D90EFE"/>
    <w:rsid w:val="00E472D6"/>
    <w:rsid w:val="00E85BD7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68</cp:revision>
  <cp:lastPrinted>2024-08-09T07:32:00Z</cp:lastPrinted>
  <dcterms:created xsi:type="dcterms:W3CDTF">2010-10-14T06:50:00Z</dcterms:created>
  <dcterms:modified xsi:type="dcterms:W3CDTF">2024-09-13T11:57:00Z</dcterms:modified>
  <dc:language>pl-PL</dc:language>
</cp:coreProperties>
</file>