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7165E171" w:rsidR="006F45B0" w:rsidRPr="006C7773" w:rsidRDefault="00CF020A" w:rsidP="00CF020A">
      <w:pPr>
        <w:rPr>
          <w:rFonts w:ascii="Arial" w:hAnsi="Arial" w:cs="Arial"/>
          <w:sz w:val="22"/>
          <w:szCs w:val="22"/>
        </w:rPr>
      </w:pPr>
      <w:r w:rsidRPr="00CF020A">
        <w:rPr>
          <w:rFonts w:ascii="Arial" w:eastAsia="Times New Roman" w:hAnsi="Arial" w:cs="Arial"/>
          <w:sz w:val="22"/>
          <w:szCs w:val="22"/>
        </w:rPr>
        <w:t xml:space="preserve">ZO.7031.11.2024.GR </w:t>
      </w:r>
      <w:r w:rsidR="00000000" w:rsidRPr="006C7773">
        <w:rPr>
          <w:rFonts w:ascii="Arial" w:eastAsia="Times New Roman" w:hAnsi="Arial" w:cs="Arial"/>
          <w:sz w:val="22"/>
          <w:szCs w:val="22"/>
        </w:rPr>
        <w:tab/>
      </w:r>
      <w:r w:rsidR="00000000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000000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CF020A">
        <w:rPr>
          <w:rFonts w:ascii="Arial" w:hAnsi="Arial" w:cs="Arial"/>
          <w:sz w:val="22"/>
          <w:szCs w:val="22"/>
        </w:rPr>
        <w:t>Aleksandrów Kujawski, dnia 11.06.2024r.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26A7424C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CF020A">
        <w:rPr>
          <w:rFonts w:ascii="Arial" w:hAnsi="Arial" w:cs="Arial"/>
          <w:sz w:val="22"/>
          <w:szCs w:val="22"/>
        </w:rPr>
        <w:t>11</w:t>
      </w:r>
      <w:r w:rsidR="0046469A" w:rsidRPr="0046469A">
        <w:rPr>
          <w:rFonts w:ascii="Arial" w:hAnsi="Arial" w:cs="Arial"/>
          <w:sz w:val="22"/>
          <w:szCs w:val="22"/>
        </w:rPr>
        <w:t>.0</w:t>
      </w:r>
      <w:r w:rsidR="00CF020A">
        <w:rPr>
          <w:rFonts w:ascii="Arial" w:hAnsi="Arial" w:cs="Arial"/>
          <w:sz w:val="22"/>
          <w:szCs w:val="22"/>
        </w:rPr>
        <w:t>6</w:t>
      </w:r>
      <w:r w:rsidR="0046469A" w:rsidRPr="0046469A">
        <w:rPr>
          <w:rFonts w:ascii="Arial" w:hAnsi="Arial" w:cs="Arial"/>
          <w:sz w:val="22"/>
          <w:szCs w:val="22"/>
        </w:rPr>
        <w:t xml:space="preserve">.2024r.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41DA6F1C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CF020A" w:rsidRPr="00CF020A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Opracowanie planu ogólnego Gminy Miejskiej Aleksandrów Kujawski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7D6E4B96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>. 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 xml:space="preserve">wydziałowa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CF020A">
        <w:rPr>
          <w:rFonts w:ascii="Arial" w:eastAsia="Times New Roman" w:hAnsi="Arial" w:cs="Arial"/>
          <w:sz w:val="22"/>
          <w:szCs w:val="22"/>
        </w:rPr>
        <w:t>11</w:t>
      </w:r>
      <w:r w:rsidR="0046469A">
        <w:rPr>
          <w:rFonts w:ascii="Arial" w:eastAsia="Times New Roman" w:hAnsi="Arial" w:cs="Arial"/>
          <w:sz w:val="22"/>
          <w:szCs w:val="22"/>
        </w:rPr>
        <w:t xml:space="preserve"> </w:t>
      </w:r>
      <w:r w:rsidR="00CF020A">
        <w:rPr>
          <w:rFonts w:ascii="Arial" w:eastAsia="Times New Roman" w:hAnsi="Arial" w:cs="Arial"/>
          <w:sz w:val="22"/>
          <w:szCs w:val="22"/>
        </w:rPr>
        <w:t>czerwca</w:t>
      </w:r>
      <w:r w:rsidR="0046469A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CF020A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5BCA19AB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CF020A">
        <w:rPr>
          <w:rFonts w:ascii="Arial" w:hAnsi="Arial" w:cs="Arial"/>
          <w:sz w:val="22"/>
          <w:szCs w:val="22"/>
        </w:rPr>
        <w:t>1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CF020A">
        <w:rPr>
          <w:rFonts w:ascii="Arial" w:eastAsia="Times New Roman" w:hAnsi="Arial" w:cs="Arial"/>
          <w:sz w:val="22"/>
          <w:szCs w:val="22"/>
        </w:rPr>
        <w:t>11 czerwca</w:t>
      </w:r>
      <w:r w:rsidR="0046469A" w:rsidRPr="0046469A">
        <w:rPr>
          <w:rFonts w:ascii="Arial" w:eastAsia="Times New Roman" w:hAnsi="Arial" w:cs="Arial"/>
          <w:sz w:val="22"/>
          <w:szCs w:val="22"/>
        </w:rPr>
        <w:t xml:space="preserve"> 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46469A">
        <w:rPr>
          <w:rFonts w:ascii="Arial" w:eastAsia="Times New Roman" w:hAnsi="Arial" w:cs="Arial"/>
          <w:sz w:val="22"/>
          <w:szCs w:val="22"/>
        </w:rPr>
        <w:t>2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6C7773" w:rsidRPr="006C7773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6D06A2B3" w14:textId="77777777" w:rsidR="00CF020A" w:rsidRPr="00CF020A" w:rsidRDefault="00CF020A" w:rsidP="00CF020A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39"/>
        <w:gridCol w:w="4273"/>
        <w:gridCol w:w="2945"/>
      </w:tblGrid>
      <w:tr w:rsidR="00CF020A" w:rsidRPr="00CF020A" w14:paraId="52E51806" w14:textId="77777777" w:rsidTr="003709E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AECE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FEADF64" w14:textId="77777777" w:rsidR="00CF020A" w:rsidRPr="00CF020A" w:rsidRDefault="00CF020A" w:rsidP="00CF020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CEE7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B764A04" w14:textId="77777777" w:rsidR="00CF020A" w:rsidRPr="00CF020A" w:rsidRDefault="00CF020A" w:rsidP="00CF020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239D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11D25A9" w14:textId="77777777" w:rsidR="00CF020A" w:rsidRPr="00CF020A" w:rsidRDefault="00CF020A" w:rsidP="00CF020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A641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308C7C9" w14:textId="77777777" w:rsidR="00CF020A" w:rsidRPr="00CF020A" w:rsidRDefault="00CF020A" w:rsidP="00CF020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CF020A" w:rsidRPr="00CF020A" w14:paraId="17630925" w14:textId="77777777" w:rsidTr="003709EC">
        <w:trPr>
          <w:trHeight w:val="19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8C40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D2C4693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69C2847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FC21271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034A736A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A3A4E72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9E05A50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EF572F2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9D7C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635B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7FD7493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16DEF11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179137B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CED00EA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4909CA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GEOECOM Jakub Makarewicz</w:t>
            </w:r>
          </w:p>
          <w:p w14:paraId="1C098318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Działowa, nr 16ł, 87-100 Toruń</w:t>
            </w:r>
          </w:p>
          <w:p w14:paraId="33F6FB19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NIP    9532286622 REGON    340534497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BD95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Cena brutto: 178 350,00 złotych</w:t>
            </w:r>
          </w:p>
          <w:p w14:paraId="4E74CC41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W ciągu ostatnich trzech lat sporządziłem 3 plany ogólne lub plany </w:t>
            </w:r>
            <w:proofErr w:type="spellStart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zagosp</w:t>
            </w:r>
            <w:proofErr w:type="spellEnd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..</w:t>
            </w:r>
          </w:p>
          <w:p w14:paraId="71CCAC42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przestrzennego lub inne opracowania planistyczne Gminy Miejskiej o ilości mieszkańców min 5000 osób, w tym 3 opracowania z terenu województwa </w:t>
            </w:r>
            <w:proofErr w:type="spellStart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kuj.pom</w:t>
            </w:r>
            <w:proofErr w:type="spellEnd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.</w:t>
            </w:r>
          </w:p>
          <w:p w14:paraId="53F9473A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w tym 0 opracowań z terenu powiatu aleksandrowskiego</w:t>
            </w:r>
          </w:p>
          <w:p w14:paraId="1D2E619A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CF020A" w:rsidRPr="00CF020A" w14:paraId="4AA50A65" w14:textId="77777777" w:rsidTr="003709EC">
        <w:trPr>
          <w:trHeight w:val="26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8CC2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8BED0C8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B5C6E7C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4075F1F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9D8D417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E4D8087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E486C6C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399C" w14:textId="77777777" w:rsidR="00CF020A" w:rsidRPr="00CF020A" w:rsidRDefault="00CF020A" w:rsidP="00CF020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EF5C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B358685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F767DF2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FCAA0D3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B88BEDB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Studio-em Pracownia Studialno-Projektowa Elżbieta Matusiak</w:t>
            </w:r>
          </w:p>
          <w:p w14:paraId="680EA94E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ul. Mikołaja Reja, nr 7/9, lok. 10, </w:t>
            </w:r>
          </w:p>
          <w:p w14:paraId="1581F5B2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87-800 Włocławek,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77C5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Cena brutto: 124 000,00 złotych</w:t>
            </w:r>
          </w:p>
          <w:p w14:paraId="73EE8CB1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W ciągu ostatnich trzech lat sporządziłam 3 plany ogólne lub plany </w:t>
            </w:r>
            <w:proofErr w:type="spellStart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zagosp</w:t>
            </w:r>
            <w:proofErr w:type="spellEnd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.</w:t>
            </w:r>
          </w:p>
          <w:p w14:paraId="2198511F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przestrzennego lub inne opracowania planistyczne Gminy Miejskiej o ilości mieszkańców min 5000 osób, w tym 3 opracowania z terenu województwa </w:t>
            </w:r>
            <w:proofErr w:type="spellStart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kuj.pom</w:t>
            </w:r>
            <w:proofErr w:type="spellEnd"/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.</w:t>
            </w:r>
          </w:p>
          <w:p w14:paraId="6B6CDE9C" w14:textId="77777777" w:rsidR="00CF020A" w:rsidRPr="00CF020A" w:rsidRDefault="00CF020A" w:rsidP="00CF020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w tym 3 opracowania z terenu powiatu aleksandrowskiego</w:t>
            </w:r>
          </w:p>
        </w:tc>
      </w:tr>
    </w:tbl>
    <w:p w14:paraId="388CAB1F" w14:textId="77777777" w:rsidR="00CF020A" w:rsidRPr="00CF020A" w:rsidRDefault="00CF020A" w:rsidP="00CF020A">
      <w:pPr>
        <w:widowControl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bidi="ar-SA"/>
        </w:rPr>
      </w:pPr>
    </w:p>
    <w:p w14:paraId="7A5B8B78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77777777" w:rsidR="006F45B0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3C5E1804" w14:textId="5E48DD63" w:rsidR="00D63D6C" w:rsidRDefault="00D63D6C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(-) Arkadiusz Gralak</w:t>
      </w:r>
    </w:p>
    <w:p w14:paraId="48222B05" w14:textId="4C5BD835" w:rsidR="00D63D6C" w:rsidRPr="006C7773" w:rsidRDefault="00D63D6C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2CF2" w14:textId="77777777" w:rsidR="00872879" w:rsidRDefault="00872879">
      <w:r>
        <w:separator/>
      </w:r>
    </w:p>
  </w:endnote>
  <w:endnote w:type="continuationSeparator" w:id="0">
    <w:p w14:paraId="0A380186" w14:textId="77777777" w:rsidR="00872879" w:rsidRDefault="0087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40A9" w14:textId="77777777" w:rsidR="00872879" w:rsidRDefault="00872879">
      <w:r>
        <w:separator/>
      </w:r>
    </w:p>
  </w:footnote>
  <w:footnote w:type="continuationSeparator" w:id="0">
    <w:p w14:paraId="6F2F34AE" w14:textId="77777777" w:rsidR="00872879" w:rsidRDefault="0087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D418D9">
      <w:rPr>
        <w:b/>
        <w:bCs/>
        <w:sz w:val="16"/>
        <w:szCs w:val="16"/>
        <w:lang w:val="it-IT"/>
      </w:rPr>
      <w:t>lub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>
      <w:fldChar w:fldCharType="begin"/>
    </w:r>
    <w:r w:rsidRPr="00CF020A">
      <w:rPr>
        <w:lang w:val="it-IT"/>
      </w:rPr>
      <w:instrText>HYPERLINK "mailto:sekretariat@aleksandrowkujawski.pl" \h</w:instrText>
    </w:r>
    <w:r>
      <w:fldChar w:fldCharType="separate"/>
    </w:r>
    <w:r w:rsidRPr="00D418D9">
      <w:rPr>
        <w:rStyle w:val="Hipercze"/>
        <w:b/>
        <w:bCs/>
        <w:sz w:val="16"/>
        <w:szCs w:val="16"/>
        <w:lang w:val="it-IT"/>
      </w:rPr>
      <w:t>sekretariat@aleksandrowkujawski.pl</w:t>
    </w:r>
    <w:r>
      <w:rPr>
        <w:rStyle w:val="Hipercze"/>
        <w:b/>
        <w:bCs/>
        <w:sz w:val="16"/>
        <w:szCs w:val="16"/>
        <w:lang w:val="it-IT"/>
      </w:rPr>
      <w:fldChar w:fldCharType="end"/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2770E7"/>
    <w:rsid w:val="0029525D"/>
    <w:rsid w:val="00344257"/>
    <w:rsid w:val="0046469A"/>
    <w:rsid w:val="00523456"/>
    <w:rsid w:val="00647A27"/>
    <w:rsid w:val="006C7773"/>
    <w:rsid w:val="006F45B0"/>
    <w:rsid w:val="00766C9A"/>
    <w:rsid w:val="00860962"/>
    <w:rsid w:val="00872879"/>
    <w:rsid w:val="008B7AC8"/>
    <w:rsid w:val="008F1646"/>
    <w:rsid w:val="00943585"/>
    <w:rsid w:val="00963D15"/>
    <w:rsid w:val="00A46DFB"/>
    <w:rsid w:val="00B42C20"/>
    <w:rsid w:val="00CF020A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13</cp:revision>
  <cp:lastPrinted>2024-06-12T09:06:00Z</cp:lastPrinted>
  <dcterms:created xsi:type="dcterms:W3CDTF">2023-12-13T12:04:00Z</dcterms:created>
  <dcterms:modified xsi:type="dcterms:W3CDTF">2024-06-14T12:53:00Z</dcterms:modified>
  <dc:language>pl-PL</dc:language>
</cp:coreProperties>
</file>