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A15FB" w14:textId="21B3566B" w:rsidR="00F5717C" w:rsidRDefault="00000000">
      <w:pPr>
        <w:rPr>
          <w:color w:val="111111"/>
        </w:rPr>
      </w:pPr>
      <w:r>
        <w:rPr>
          <w:rFonts w:ascii="Arial" w:eastAsia="Times New Roman" w:hAnsi="Arial" w:cs="Times New Roman"/>
          <w:color w:val="111111"/>
          <w:spacing w:val="-1"/>
          <w:sz w:val="22"/>
          <w:szCs w:val="22"/>
        </w:rPr>
        <w:t xml:space="preserve">Znak sprawy </w:t>
      </w:r>
      <w:r w:rsidR="003444F3" w:rsidRPr="003444F3">
        <w:rPr>
          <w:rFonts w:ascii="Arial" w:eastAsia="Times New Roman" w:hAnsi="Arial" w:cs="Times New Roman"/>
          <w:color w:val="111111"/>
          <w:spacing w:val="-1"/>
          <w:sz w:val="22"/>
          <w:szCs w:val="22"/>
        </w:rPr>
        <w:t>ZO.7031.5.2024.OC</w:t>
      </w:r>
      <w:r>
        <w:rPr>
          <w:rFonts w:ascii="Arial" w:eastAsia="Times New Roman" w:hAnsi="Arial" w:cs="Times New Roman"/>
          <w:color w:val="111111"/>
          <w:spacing w:val="-1"/>
          <w:sz w:val="22"/>
          <w:szCs w:val="22"/>
        </w:rPr>
        <w:t xml:space="preserve">   </w:t>
      </w:r>
      <w:r>
        <w:rPr>
          <w:rFonts w:ascii="Arial" w:eastAsia="Times New Roman" w:hAnsi="Arial" w:cs="Times New Roman"/>
          <w:color w:val="111111"/>
          <w:sz w:val="22"/>
          <w:szCs w:val="22"/>
        </w:rPr>
        <w:tab/>
      </w:r>
      <w:r>
        <w:rPr>
          <w:rFonts w:ascii="Arial" w:eastAsia="Times New Roman" w:hAnsi="Arial" w:cs="Times New Roman"/>
          <w:color w:val="111111"/>
          <w:sz w:val="22"/>
          <w:szCs w:val="22"/>
        </w:rPr>
        <w:tab/>
        <w:t xml:space="preserve">     </w:t>
      </w:r>
      <w:r w:rsidR="003444F3">
        <w:rPr>
          <w:rFonts w:ascii="Arial" w:eastAsia="Times New Roman" w:hAnsi="Arial" w:cs="Times New Roman"/>
          <w:color w:val="111111"/>
          <w:sz w:val="22"/>
          <w:szCs w:val="22"/>
        </w:rPr>
        <w:t xml:space="preserve">        </w:t>
      </w:r>
      <w:r>
        <w:rPr>
          <w:rFonts w:ascii="Arial" w:eastAsia="Times New Roman" w:hAnsi="Arial" w:cs="Times New Roman"/>
          <w:color w:val="111111"/>
          <w:sz w:val="22"/>
          <w:szCs w:val="22"/>
        </w:rPr>
        <w:t xml:space="preserve"> </w:t>
      </w:r>
      <w:r>
        <w:rPr>
          <w:rFonts w:ascii="Arial" w:hAnsi="Arial"/>
          <w:color w:val="111111"/>
          <w:sz w:val="22"/>
          <w:szCs w:val="22"/>
        </w:rPr>
        <w:t>Aleksandrów</w:t>
      </w:r>
      <w:r>
        <w:rPr>
          <w:rFonts w:ascii="Arial" w:eastAsia="Times New Roman" w:hAnsi="Arial" w:cs="Times New Roman"/>
          <w:color w:val="111111"/>
          <w:sz w:val="22"/>
          <w:szCs w:val="22"/>
        </w:rPr>
        <w:t xml:space="preserve"> </w:t>
      </w:r>
      <w:r>
        <w:rPr>
          <w:rFonts w:ascii="Arial" w:hAnsi="Arial"/>
          <w:color w:val="111111"/>
          <w:sz w:val="22"/>
          <w:szCs w:val="22"/>
        </w:rPr>
        <w:t>Kujawski,</w:t>
      </w:r>
      <w:r>
        <w:rPr>
          <w:rFonts w:ascii="Arial" w:eastAsia="Times New Roman" w:hAnsi="Arial" w:cs="Times New Roman"/>
          <w:color w:val="111111"/>
          <w:sz w:val="22"/>
          <w:szCs w:val="22"/>
        </w:rPr>
        <w:t xml:space="preserve"> </w:t>
      </w:r>
      <w:r w:rsidR="003444F3">
        <w:rPr>
          <w:rFonts w:ascii="Arial" w:eastAsia="Times New Roman" w:hAnsi="Arial" w:cs="Times New Roman"/>
          <w:color w:val="111111"/>
          <w:sz w:val="22"/>
          <w:szCs w:val="22"/>
        </w:rPr>
        <w:t>13 marca</w:t>
      </w:r>
      <w:r>
        <w:rPr>
          <w:rFonts w:ascii="Arial" w:eastAsia="Times New Roman" w:hAnsi="Arial" w:cs="Times New Roman"/>
          <w:color w:val="111111"/>
          <w:sz w:val="22"/>
          <w:szCs w:val="22"/>
        </w:rPr>
        <w:t xml:space="preserve"> 202</w:t>
      </w:r>
      <w:r w:rsidR="003444F3">
        <w:rPr>
          <w:rFonts w:ascii="Arial" w:eastAsia="Times New Roman" w:hAnsi="Arial" w:cs="Times New Roman"/>
          <w:color w:val="111111"/>
          <w:sz w:val="22"/>
          <w:szCs w:val="22"/>
        </w:rPr>
        <w:t>4</w:t>
      </w:r>
      <w:r>
        <w:rPr>
          <w:rFonts w:ascii="Arial" w:eastAsia="Times New Roman" w:hAnsi="Arial" w:cs="Times New Roman"/>
          <w:color w:val="111111"/>
          <w:sz w:val="22"/>
          <w:szCs w:val="22"/>
        </w:rPr>
        <w:t xml:space="preserve"> r. </w:t>
      </w:r>
    </w:p>
    <w:p w14:paraId="1CF9FF13" w14:textId="77777777" w:rsidR="00F5717C" w:rsidRDefault="00000000">
      <w:pPr>
        <w:rPr>
          <w:color w:val="111111"/>
        </w:rPr>
      </w:pPr>
      <w:r>
        <w:rPr>
          <w:rFonts w:ascii="Arial" w:hAnsi="Arial"/>
          <w:b/>
          <w:bCs/>
          <w:color w:val="111111"/>
          <w:sz w:val="22"/>
          <w:szCs w:val="22"/>
        </w:rPr>
        <w:tab/>
      </w:r>
      <w:r>
        <w:rPr>
          <w:rFonts w:ascii="Arial" w:hAnsi="Arial"/>
          <w:b/>
          <w:bCs/>
          <w:color w:val="111111"/>
          <w:sz w:val="22"/>
          <w:szCs w:val="22"/>
        </w:rPr>
        <w:tab/>
      </w:r>
      <w:r>
        <w:rPr>
          <w:rFonts w:ascii="Arial" w:hAnsi="Arial"/>
          <w:b/>
          <w:bCs/>
          <w:color w:val="111111"/>
          <w:sz w:val="22"/>
          <w:szCs w:val="22"/>
        </w:rPr>
        <w:tab/>
      </w:r>
      <w:r>
        <w:rPr>
          <w:rFonts w:ascii="Arial" w:hAnsi="Arial"/>
          <w:b/>
          <w:bCs/>
          <w:color w:val="111111"/>
          <w:sz w:val="22"/>
          <w:szCs w:val="22"/>
        </w:rPr>
        <w:tab/>
      </w:r>
      <w:r>
        <w:rPr>
          <w:rFonts w:ascii="Arial" w:hAnsi="Arial"/>
          <w:b/>
          <w:bCs/>
          <w:color w:val="111111"/>
          <w:sz w:val="22"/>
          <w:szCs w:val="22"/>
        </w:rPr>
        <w:tab/>
      </w:r>
      <w:r>
        <w:rPr>
          <w:rFonts w:ascii="Arial" w:hAnsi="Arial"/>
          <w:b/>
          <w:bCs/>
          <w:color w:val="111111"/>
          <w:sz w:val="22"/>
          <w:szCs w:val="22"/>
        </w:rPr>
        <w:tab/>
      </w:r>
      <w:r>
        <w:rPr>
          <w:rFonts w:ascii="Arial" w:hAnsi="Arial"/>
          <w:b/>
          <w:bCs/>
          <w:color w:val="111111"/>
          <w:sz w:val="22"/>
          <w:szCs w:val="22"/>
        </w:rPr>
        <w:tab/>
      </w:r>
      <w:r>
        <w:rPr>
          <w:rFonts w:ascii="Arial" w:hAnsi="Arial"/>
          <w:b/>
          <w:bCs/>
          <w:color w:val="111111"/>
          <w:sz w:val="22"/>
          <w:szCs w:val="22"/>
        </w:rPr>
        <w:tab/>
      </w:r>
      <w:r>
        <w:rPr>
          <w:rFonts w:ascii="Arial" w:hAnsi="Arial"/>
          <w:b/>
          <w:bCs/>
          <w:color w:val="111111"/>
          <w:sz w:val="22"/>
          <w:szCs w:val="22"/>
        </w:rPr>
        <w:tab/>
      </w:r>
      <w:r>
        <w:rPr>
          <w:rFonts w:ascii="Arial" w:hAnsi="Arial"/>
          <w:b/>
          <w:bCs/>
          <w:color w:val="111111"/>
          <w:sz w:val="22"/>
          <w:szCs w:val="22"/>
        </w:rPr>
        <w:tab/>
      </w:r>
      <w:r>
        <w:rPr>
          <w:rFonts w:ascii="Arial" w:hAnsi="Arial"/>
          <w:b/>
          <w:bCs/>
          <w:color w:val="111111"/>
          <w:sz w:val="22"/>
          <w:szCs w:val="22"/>
        </w:rPr>
        <w:tab/>
      </w:r>
    </w:p>
    <w:p w14:paraId="3DBB3AEB" w14:textId="77777777" w:rsidR="00F5717C" w:rsidRDefault="00F5717C">
      <w:pPr>
        <w:jc w:val="center"/>
        <w:rPr>
          <w:rFonts w:ascii="Arial" w:hAnsi="Arial" w:cs="Arial"/>
          <w:b/>
          <w:bCs/>
          <w:sz w:val="22"/>
          <w:szCs w:val="22"/>
        </w:rPr>
      </w:pPr>
    </w:p>
    <w:p w14:paraId="52D019FE" w14:textId="77777777" w:rsidR="00F5717C" w:rsidRDefault="00000000">
      <w:pPr>
        <w:jc w:val="center"/>
        <w:rPr>
          <w:color w:val="111111"/>
        </w:rPr>
      </w:pPr>
      <w:r>
        <w:rPr>
          <w:rFonts w:ascii="Arial" w:hAnsi="Arial" w:cs="Arial"/>
          <w:b/>
          <w:bCs/>
          <w:color w:val="111111"/>
          <w:sz w:val="22"/>
          <w:szCs w:val="22"/>
        </w:rPr>
        <w:t>Pytania i odpowiedzi nr 1</w:t>
      </w:r>
    </w:p>
    <w:p w14:paraId="14821033" w14:textId="77777777" w:rsidR="00F5717C" w:rsidRDefault="00F5717C">
      <w:pPr>
        <w:jc w:val="center"/>
        <w:rPr>
          <w:rFonts w:ascii="Arial" w:hAnsi="Arial" w:cs="Arial"/>
          <w:b/>
          <w:bCs/>
          <w:sz w:val="22"/>
          <w:szCs w:val="22"/>
        </w:rPr>
      </w:pPr>
    </w:p>
    <w:p w14:paraId="5CB42FB8" w14:textId="77777777" w:rsidR="00F5717C" w:rsidRDefault="00F5717C">
      <w:pPr>
        <w:tabs>
          <w:tab w:val="left" w:pos="284"/>
        </w:tabs>
        <w:jc w:val="both"/>
        <w:rPr>
          <w:rFonts w:ascii="Arial" w:hAnsi="Arial" w:cs="Arial"/>
          <w:color w:val="111111"/>
          <w:sz w:val="22"/>
          <w:szCs w:val="22"/>
        </w:rPr>
      </w:pPr>
    </w:p>
    <w:p w14:paraId="0E929219" w14:textId="77777777" w:rsidR="003444F3" w:rsidRDefault="00000000" w:rsidP="003444F3">
      <w:pPr>
        <w:jc w:val="both"/>
        <w:rPr>
          <w:rFonts w:ascii="Arial" w:eastAsia="Bookman Old Style" w:hAnsi="Arial" w:cs="Arial"/>
          <w:i/>
          <w:iCs/>
          <w:color w:val="111111"/>
          <w:spacing w:val="-1"/>
          <w:sz w:val="22"/>
          <w:szCs w:val="22"/>
          <w:shd w:val="clear" w:color="auto" w:fill="FFFFFF"/>
        </w:rPr>
      </w:pPr>
      <w:r>
        <w:rPr>
          <w:rFonts w:ascii="Arial" w:hAnsi="Arial" w:cs="Arial"/>
          <w:b/>
          <w:bCs/>
          <w:color w:val="111111"/>
          <w:sz w:val="22"/>
          <w:szCs w:val="22"/>
        </w:rPr>
        <w:t xml:space="preserve">Dotyczy: </w:t>
      </w:r>
      <w:r>
        <w:rPr>
          <w:rFonts w:ascii="Arial" w:hAnsi="Arial" w:cs="Arial"/>
          <w:i/>
          <w:iCs/>
          <w:color w:val="111111"/>
          <w:sz w:val="22"/>
          <w:szCs w:val="22"/>
        </w:rPr>
        <w:t xml:space="preserve">wyjaśnienia treści Zapytania ofertowego – sprawa numer </w:t>
      </w:r>
      <w:r w:rsidR="003444F3" w:rsidRPr="003444F3">
        <w:rPr>
          <w:rFonts w:ascii="Arial" w:eastAsia="Bookman Old Style" w:hAnsi="Arial" w:cs="Arial"/>
          <w:i/>
          <w:iCs/>
          <w:color w:val="111111"/>
          <w:spacing w:val="-1"/>
          <w:sz w:val="22"/>
          <w:szCs w:val="22"/>
          <w:shd w:val="clear" w:color="auto" w:fill="FFFFFF"/>
        </w:rPr>
        <w:t>ZO.7031.5.2024.OC</w:t>
      </w:r>
    </w:p>
    <w:p w14:paraId="76846481" w14:textId="77777777" w:rsidR="003444F3" w:rsidRDefault="003444F3" w:rsidP="003444F3">
      <w:pPr>
        <w:jc w:val="both"/>
        <w:rPr>
          <w:rFonts w:ascii="Arial" w:eastAsia="Bookman Old Style" w:hAnsi="Arial" w:cs="Arial"/>
          <w:i/>
          <w:iCs/>
          <w:color w:val="111111"/>
          <w:spacing w:val="-1"/>
          <w:sz w:val="22"/>
          <w:szCs w:val="22"/>
          <w:shd w:val="clear" w:color="auto" w:fill="FFFFFF"/>
        </w:rPr>
      </w:pPr>
    </w:p>
    <w:p w14:paraId="3D7A1081" w14:textId="772CBBD0" w:rsidR="00F5717C" w:rsidRDefault="00000000" w:rsidP="003444F3">
      <w:pPr>
        <w:jc w:val="both"/>
        <w:rPr>
          <w:color w:val="111111"/>
        </w:rPr>
      </w:pPr>
      <w:r>
        <w:rPr>
          <w:rFonts w:ascii="Arial" w:hAnsi="Arial" w:cs="Arial"/>
          <w:color w:val="111111"/>
          <w:sz w:val="22"/>
          <w:szCs w:val="22"/>
        </w:rPr>
        <w:t xml:space="preserve">Zamawiający – </w:t>
      </w:r>
      <w:r>
        <w:rPr>
          <w:rFonts w:ascii="Arial" w:eastAsia="SimSun" w:hAnsi="Arial" w:cs="Arial"/>
          <w:color w:val="111111"/>
          <w:sz w:val="22"/>
          <w:szCs w:val="22"/>
        </w:rPr>
        <w:t>Gmina</w:t>
      </w:r>
      <w:r>
        <w:rPr>
          <w:rFonts w:ascii="Arial" w:eastAsia="Book Antiqua" w:hAnsi="Arial" w:cs="Arial"/>
          <w:color w:val="111111"/>
          <w:sz w:val="22"/>
          <w:szCs w:val="22"/>
        </w:rPr>
        <w:t xml:space="preserve"> </w:t>
      </w:r>
      <w:r>
        <w:rPr>
          <w:rFonts w:ascii="Arial" w:eastAsia="SimSun" w:hAnsi="Arial" w:cs="Arial"/>
          <w:color w:val="111111"/>
          <w:sz w:val="22"/>
          <w:szCs w:val="22"/>
        </w:rPr>
        <w:t>Miejska</w:t>
      </w:r>
      <w:r>
        <w:rPr>
          <w:rFonts w:ascii="Arial" w:eastAsia="Book Antiqua" w:hAnsi="Arial" w:cs="Arial"/>
          <w:color w:val="111111"/>
          <w:sz w:val="22"/>
          <w:szCs w:val="22"/>
        </w:rPr>
        <w:t xml:space="preserve"> </w:t>
      </w:r>
      <w:r>
        <w:rPr>
          <w:rFonts w:ascii="Arial" w:eastAsia="SimSun" w:hAnsi="Arial" w:cs="Arial"/>
          <w:color w:val="111111"/>
          <w:sz w:val="22"/>
          <w:szCs w:val="22"/>
        </w:rPr>
        <w:t>Aleksandrów</w:t>
      </w:r>
      <w:r>
        <w:rPr>
          <w:rFonts w:ascii="Arial" w:eastAsia="Book Antiqua" w:hAnsi="Arial" w:cs="Arial"/>
          <w:color w:val="111111"/>
          <w:sz w:val="22"/>
          <w:szCs w:val="22"/>
        </w:rPr>
        <w:t xml:space="preserve"> </w:t>
      </w:r>
      <w:proofErr w:type="gramStart"/>
      <w:r>
        <w:rPr>
          <w:rFonts w:ascii="Arial" w:eastAsia="SimSun" w:hAnsi="Arial" w:cs="Arial"/>
          <w:color w:val="111111"/>
          <w:sz w:val="22"/>
          <w:szCs w:val="22"/>
        </w:rPr>
        <w:t xml:space="preserve">Kujawski </w:t>
      </w:r>
      <w:r>
        <w:rPr>
          <w:rFonts w:ascii="Arial" w:hAnsi="Arial" w:cs="Arial"/>
          <w:color w:val="111111"/>
          <w:sz w:val="22"/>
          <w:szCs w:val="22"/>
        </w:rPr>
        <w:t xml:space="preserve"> udziela</w:t>
      </w:r>
      <w:proofErr w:type="gramEnd"/>
      <w:r>
        <w:rPr>
          <w:rFonts w:ascii="Arial" w:hAnsi="Arial" w:cs="Arial"/>
          <w:color w:val="111111"/>
          <w:sz w:val="22"/>
          <w:szCs w:val="22"/>
        </w:rPr>
        <w:t xml:space="preserve"> odpowiedzi na zadane pytania w postępowaniu o udzielenie zamówienia publicznego pt. </w:t>
      </w:r>
      <w:r>
        <w:rPr>
          <w:rFonts w:ascii="Arial" w:hAnsi="Arial" w:cs="Arial"/>
          <w:b/>
          <w:color w:val="111111"/>
          <w:sz w:val="22"/>
          <w:szCs w:val="22"/>
        </w:rPr>
        <w:t>„</w:t>
      </w:r>
      <w:r w:rsidR="003444F3" w:rsidRPr="003444F3">
        <w:rPr>
          <w:rFonts w:ascii="Arial" w:hAnsi="Arial" w:cs="Arial"/>
          <w:b/>
          <w:color w:val="111111"/>
          <w:sz w:val="22"/>
          <w:szCs w:val="22"/>
        </w:rPr>
        <w:t>Usługę audytu majątku oświetleniowego</w:t>
      </w:r>
      <w:r>
        <w:rPr>
          <w:rFonts w:ascii="Arial" w:eastAsia="Bookman Old Style" w:hAnsi="Arial" w:cs="Arial"/>
          <w:i/>
          <w:iCs/>
          <w:color w:val="111111"/>
          <w:sz w:val="22"/>
          <w:szCs w:val="22"/>
          <w:shd w:val="clear" w:color="auto" w:fill="FFFFFF"/>
        </w:rPr>
        <w:t>”</w:t>
      </w:r>
      <w:r>
        <w:rPr>
          <w:rFonts w:ascii="Arial" w:hAnsi="Arial" w:cs="Arial"/>
          <w:i/>
          <w:color w:val="111111"/>
          <w:sz w:val="22"/>
          <w:szCs w:val="22"/>
        </w:rPr>
        <w:t>.</w:t>
      </w:r>
      <w:r>
        <w:rPr>
          <w:rFonts w:ascii="Arial" w:hAnsi="Arial" w:cs="Arial"/>
          <w:color w:val="111111"/>
          <w:sz w:val="22"/>
          <w:szCs w:val="22"/>
        </w:rPr>
        <w:t xml:space="preserve"> Wpłynęły pytania do Ogłoszenia o zapytaniu ofertowym następującej treści:</w:t>
      </w:r>
    </w:p>
    <w:p w14:paraId="0ED80586" w14:textId="77777777" w:rsidR="00F5717C" w:rsidRDefault="00F5717C">
      <w:pPr>
        <w:tabs>
          <w:tab w:val="left" w:pos="284"/>
        </w:tabs>
        <w:jc w:val="both"/>
        <w:rPr>
          <w:rFonts w:ascii="Arial" w:hAnsi="Arial" w:cs="Arial"/>
          <w:b/>
          <w:bCs/>
          <w:i/>
          <w:iCs/>
          <w:color w:val="111111"/>
          <w:sz w:val="22"/>
          <w:szCs w:val="22"/>
          <w:u w:val="single"/>
        </w:rPr>
      </w:pPr>
    </w:p>
    <w:p w14:paraId="1058A54C" w14:textId="77777777" w:rsidR="00F5717C" w:rsidRDefault="00000000">
      <w:pPr>
        <w:tabs>
          <w:tab w:val="left" w:pos="284"/>
        </w:tabs>
        <w:jc w:val="both"/>
        <w:rPr>
          <w:color w:val="111111"/>
        </w:rPr>
      </w:pPr>
      <w:r>
        <w:rPr>
          <w:rFonts w:ascii="Arial" w:hAnsi="Arial" w:cs="Arial"/>
          <w:b/>
          <w:bCs/>
          <w:color w:val="111111"/>
          <w:sz w:val="22"/>
          <w:szCs w:val="22"/>
          <w:u w:val="single"/>
        </w:rPr>
        <w:t>Zestaw pytań nr 1:</w:t>
      </w:r>
    </w:p>
    <w:p w14:paraId="33CA1041" w14:textId="77777777" w:rsidR="00F5717C" w:rsidRDefault="00000000">
      <w:pPr>
        <w:tabs>
          <w:tab w:val="left" w:pos="284"/>
        </w:tabs>
        <w:jc w:val="both"/>
        <w:rPr>
          <w:color w:val="111111"/>
        </w:rPr>
      </w:pPr>
      <w:r>
        <w:rPr>
          <w:rFonts w:ascii="Arial" w:hAnsi="Arial" w:cs="Arial"/>
          <w:color w:val="111111"/>
          <w:sz w:val="22"/>
          <w:szCs w:val="22"/>
        </w:rPr>
        <w:t>Pytanie nr 1</w:t>
      </w:r>
    </w:p>
    <w:p w14:paraId="3E1A79CB" w14:textId="77777777" w:rsidR="003444F3" w:rsidRDefault="00000000" w:rsidP="003444F3">
      <w:pPr>
        <w:tabs>
          <w:tab w:val="left" w:pos="284"/>
        </w:tabs>
        <w:jc w:val="both"/>
        <w:rPr>
          <w:rFonts w:ascii="ArialMT" w:eastAsia="ArialMT" w:hAnsi="ArialMT" w:cs="ArialMT"/>
          <w:bCs/>
          <w:color w:val="111111"/>
          <w:sz w:val="22"/>
          <w:szCs w:val="22"/>
        </w:rPr>
      </w:pPr>
      <w:r>
        <w:rPr>
          <w:rFonts w:ascii="ArialMT" w:eastAsia="ArialMT" w:hAnsi="ArialMT" w:cs="ArialMT"/>
          <w:bCs/>
          <w:color w:val="111111"/>
          <w:sz w:val="22"/>
          <w:szCs w:val="22"/>
        </w:rPr>
        <w:t xml:space="preserve"> </w:t>
      </w:r>
      <w:r w:rsidR="003444F3" w:rsidRPr="003444F3">
        <w:rPr>
          <w:rFonts w:ascii="ArialMT" w:eastAsia="ArialMT" w:hAnsi="ArialMT" w:cs="ArialMT"/>
          <w:bCs/>
          <w:color w:val="111111"/>
          <w:sz w:val="22"/>
          <w:szCs w:val="22"/>
        </w:rPr>
        <w:t>1. Czy Zamawiający wymaga wykonania inwentaryzacji terenowej punktów oświetleniowych wraz z lokalizacją szaf oświetleniowych? Proszę o podanie przybliżonej ilości punktów świetlnych oraz szaf oświetleniowych.</w:t>
      </w:r>
    </w:p>
    <w:p w14:paraId="21C175E2" w14:textId="7F0A02CD" w:rsidR="00F5717C" w:rsidRDefault="00000000" w:rsidP="003444F3">
      <w:pPr>
        <w:tabs>
          <w:tab w:val="left" w:pos="284"/>
        </w:tabs>
        <w:jc w:val="both"/>
        <w:rPr>
          <w:color w:val="111111"/>
        </w:rPr>
      </w:pPr>
      <w:r>
        <w:rPr>
          <w:rFonts w:ascii="Arial" w:eastAsia="Bookman Old Style" w:hAnsi="Arial" w:cs="Arial"/>
          <w:b/>
          <w:bCs/>
          <w:color w:val="111111"/>
          <w:sz w:val="22"/>
          <w:szCs w:val="22"/>
          <w:shd w:val="clear" w:color="auto" w:fill="FFFFFF"/>
        </w:rPr>
        <w:t>Odp.</w:t>
      </w:r>
    </w:p>
    <w:p w14:paraId="15D4162D" w14:textId="0CFC114E" w:rsidR="00F5717C" w:rsidRDefault="00000000" w:rsidP="002239F7">
      <w:pPr>
        <w:jc w:val="both"/>
        <w:rPr>
          <w:color w:val="111111"/>
        </w:rPr>
      </w:pPr>
      <w:r>
        <w:rPr>
          <w:rFonts w:ascii="Arial" w:eastAsia="Bookman Old Style" w:hAnsi="Arial" w:cs="Arial"/>
          <w:b/>
          <w:bCs/>
          <w:color w:val="111111"/>
          <w:sz w:val="22"/>
          <w:szCs w:val="22"/>
          <w:shd w:val="clear" w:color="auto" w:fill="FFFFFF"/>
        </w:rPr>
        <w:t>Zamawiają</w:t>
      </w:r>
      <w:r w:rsidR="002239F7">
        <w:rPr>
          <w:rFonts w:ascii="Arial" w:eastAsia="Bookman Old Style" w:hAnsi="Arial" w:cs="Arial"/>
          <w:b/>
          <w:bCs/>
          <w:color w:val="111111"/>
          <w:sz w:val="22"/>
          <w:szCs w:val="22"/>
          <w:shd w:val="clear" w:color="auto" w:fill="FFFFFF"/>
        </w:rPr>
        <w:t xml:space="preserve">cy </w:t>
      </w:r>
      <w:r w:rsidR="002239F7" w:rsidRPr="002239F7">
        <w:rPr>
          <w:rFonts w:ascii="Arial" w:eastAsia="Bookman Old Style" w:hAnsi="Arial" w:cs="Arial"/>
          <w:b/>
          <w:bCs/>
          <w:color w:val="111111"/>
          <w:sz w:val="22"/>
          <w:szCs w:val="22"/>
          <w:shd w:val="clear" w:color="auto" w:fill="FFFFFF"/>
        </w:rPr>
        <w:t>informuje, że na terenie miasta Aleksandrów Kujawski znajduję się 1091 punktów oświetleniowych, które będą objęte audytem.</w:t>
      </w:r>
    </w:p>
    <w:p w14:paraId="0463833C" w14:textId="77777777" w:rsidR="00F5717C" w:rsidRDefault="00F5717C">
      <w:pPr>
        <w:rPr>
          <w:rFonts w:ascii="Arial" w:eastAsia="Bookman Old Style" w:hAnsi="Arial" w:cs="Arial"/>
          <w:b/>
          <w:bCs/>
          <w:color w:val="111111"/>
          <w:shd w:val="clear" w:color="auto" w:fill="FFFFFF"/>
        </w:rPr>
      </w:pPr>
    </w:p>
    <w:p w14:paraId="78AE41D3" w14:textId="77777777" w:rsidR="00F5717C" w:rsidRDefault="00F5717C">
      <w:pPr>
        <w:rPr>
          <w:rFonts w:ascii="Arial" w:eastAsia="Bookman Old Style" w:hAnsi="Arial" w:cs="Arial"/>
          <w:b/>
          <w:bCs/>
          <w:color w:val="111111"/>
          <w:shd w:val="clear" w:color="auto" w:fill="FFFFFF"/>
        </w:rPr>
      </w:pPr>
    </w:p>
    <w:p w14:paraId="50204239" w14:textId="77777777" w:rsidR="00F5717C" w:rsidRDefault="00000000">
      <w:pPr>
        <w:tabs>
          <w:tab w:val="left" w:pos="284"/>
        </w:tabs>
        <w:jc w:val="both"/>
        <w:rPr>
          <w:color w:val="111111"/>
        </w:rPr>
      </w:pPr>
      <w:r>
        <w:rPr>
          <w:rFonts w:ascii="Arial" w:hAnsi="Arial" w:cs="Arial"/>
          <w:color w:val="111111"/>
          <w:sz w:val="22"/>
          <w:szCs w:val="22"/>
        </w:rPr>
        <w:t>Pytanie nr 2</w:t>
      </w:r>
    </w:p>
    <w:p w14:paraId="2952E566" w14:textId="77777777" w:rsidR="003444F3" w:rsidRDefault="003444F3">
      <w:pPr>
        <w:tabs>
          <w:tab w:val="left" w:pos="284"/>
        </w:tabs>
        <w:jc w:val="both"/>
        <w:rPr>
          <w:rFonts w:ascii="ArialMT" w:eastAsia="ArialMT" w:hAnsi="ArialMT" w:cs="ArialMT"/>
          <w:bCs/>
          <w:color w:val="111111"/>
          <w:sz w:val="22"/>
          <w:szCs w:val="22"/>
        </w:rPr>
      </w:pPr>
      <w:r w:rsidRPr="003444F3">
        <w:rPr>
          <w:rFonts w:ascii="ArialMT" w:eastAsia="ArialMT" w:hAnsi="ArialMT" w:cs="ArialMT"/>
          <w:bCs/>
          <w:color w:val="111111"/>
          <w:sz w:val="22"/>
          <w:szCs w:val="22"/>
        </w:rPr>
        <w:t>Czy Zamawiający wymaga dostarczenia weryfikatora – obiektywnego i sparametryzowanego sposobu elektronicznej weryfikacji ofert wykonawców pod kątem spełnienia norm oświetleniowych i efektywności energetycznej niezależnie od przygotowanej dokumentacji technicznej do przetargu - OPZ, przedmiar robót, BIOZ, przedmiotowe środki dowodowe (w celu zabezpieczenia Zamawiającego przed nieuczciwym wykonaniem zadania).</w:t>
      </w:r>
    </w:p>
    <w:p w14:paraId="4769201D" w14:textId="525BDDA5" w:rsidR="00F5717C" w:rsidRDefault="00000000">
      <w:pPr>
        <w:tabs>
          <w:tab w:val="left" w:pos="284"/>
        </w:tabs>
        <w:jc w:val="both"/>
        <w:rPr>
          <w:color w:val="111111"/>
        </w:rPr>
      </w:pPr>
      <w:r>
        <w:rPr>
          <w:rFonts w:ascii="Arial" w:eastAsia="Bookman Old Style" w:hAnsi="Arial" w:cs="Arial"/>
          <w:b/>
          <w:bCs/>
          <w:color w:val="111111"/>
          <w:sz w:val="22"/>
          <w:szCs w:val="22"/>
          <w:shd w:val="clear" w:color="auto" w:fill="FFFFFF"/>
        </w:rPr>
        <w:t>Odp.</w:t>
      </w:r>
    </w:p>
    <w:p w14:paraId="2701D75C" w14:textId="437C32CF" w:rsidR="00F5717C" w:rsidRDefault="00000000">
      <w:pPr>
        <w:rPr>
          <w:color w:val="111111"/>
        </w:rPr>
      </w:pPr>
      <w:r>
        <w:rPr>
          <w:rFonts w:ascii="Arial" w:eastAsia="Bookman Old Style" w:hAnsi="Arial" w:cs="Arial"/>
          <w:b/>
          <w:bCs/>
          <w:color w:val="111111"/>
          <w:sz w:val="22"/>
          <w:szCs w:val="22"/>
          <w:shd w:val="clear" w:color="auto" w:fill="FFFFFF"/>
        </w:rPr>
        <w:t xml:space="preserve">Zamawiający </w:t>
      </w:r>
      <w:r w:rsidR="002239F7">
        <w:rPr>
          <w:rFonts w:ascii="Arial" w:eastAsia="Bookman Old Style" w:hAnsi="Arial" w:cs="Arial"/>
          <w:b/>
          <w:bCs/>
          <w:color w:val="111111"/>
          <w:sz w:val="22"/>
          <w:szCs w:val="22"/>
          <w:shd w:val="clear" w:color="auto" w:fill="FFFFFF"/>
        </w:rPr>
        <w:t>nie wymaga</w:t>
      </w:r>
      <w:r>
        <w:rPr>
          <w:rFonts w:ascii="Arial" w:eastAsia="Bookman Old Style" w:hAnsi="Arial" w:cs="Arial"/>
          <w:b/>
          <w:bCs/>
          <w:color w:val="111111"/>
          <w:sz w:val="22"/>
          <w:szCs w:val="22"/>
          <w:shd w:val="clear" w:color="auto" w:fill="FFFFFF"/>
        </w:rPr>
        <w:t>.</w:t>
      </w:r>
    </w:p>
    <w:p w14:paraId="0CAFA5EA" w14:textId="77777777" w:rsidR="00F5717C" w:rsidRDefault="00F5717C">
      <w:pPr>
        <w:rPr>
          <w:rFonts w:ascii="Arial" w:eastAsia="Bookman Old Style" w:hAnsi="Arial" w:cs="Arial"/>
          <w:b/>
          <w:bCs/>
          <w:color w:val="111111"/>
          <w:shd w:val="clear" w:color="auto" w:fill="FFFFFF"/>
        </w:rPr>
      </w:pPr>
    </w:p>
    <w:p w14:paraId="497CAC0B" w14:textId="77777777" w:rsidR="00F5717C" w:rsidRDefault="00000000">
      <w:pPr>
        <w:tabs>
          <w:tab w:val="left" w:pos="284"/>
        </w:tabs>
        <w:jc w:val="both"/>
        <w:rPr>
          <w:color w:val="111111"/>
        </w:rPr>
      </w:pPr>
      <w:r>
        <w:rPr>
          <w:rFonts w:ascii="Arial" w:hAnsi="Arial" w:cs="Arial"/>
          <w:color w:val="111111"/>
          <w:sz w:val="22"/>
          <w:szCs w:val="22"/>
        </w:rPr>
        <w:t>Pytanie nr 3</w:t>
      </w:r>
    </w:p>
    <w:p w14:paraId="25794377" w14:textId="77777777" w:rsidR="00E762CD" w:rsidRDefault="00E762CD" w:rsidP="00E762CD">
      <w:pPr>
        <w:jc w:val="both"/>
        <w:rPr>
          <w:rFonts w:ascii="ArialMT" w:eastAsia="ArialMT" w:hAnsi="ArialMT" w:cs="ArialMT"/>
          <w:bCs/>
          <w:color w:val="111111"/>
          <w:sz w:val="22"/>
          <w:szCs w:val="22"/>
        </w:rPr>
      </w:pPr>
      <w:r w:rsidRPr="00E762CD">
        <w:rPr>
          <w:rFonts w:ascii="ArialMT" w:eastAsia="ArialMT" w:hAnsi="ArialMT" w:cs="ArialMT"/>
          <w:bCs/>
          <w:color w:val="111111"/>
          <w:sz w:val="22"/>
          <w:szCs w:val="22"/>
        </w:rPr>
        <w:t>Czy Zamawiający wymaga dostarczenia platformy informatycznej zawierającej dane inwentaryzacyjne i projektowe do zarządzania oświetleniem, która umożliwia: automatyczne przypisywanie opraw do segmentów drogowych, eksport danych do postaci arkusza kalkulacyjnego w celu sporządzania zestawień i raportów, wyznaczenie klas oświetleniowych, eksport map prezentujących lampy, słupy, stacje transformatorowe i szafy oświetleniowe w zadanym rozmiarze i skali do formatu pdf, komunikację z różnymi systemami sterowania?</w:t>
      </w:r>
    </w:p>
    <w:p w14:paraId="3AEDFD60" w14:textId="77777777" w:rsidR="002239F7" w:rsidRPr="002239F7" w:rsidRDefault="002239F7" w:rsidP="002239F7">
      <w:pPr>
        <w:rPr>
          <w:rFonts w:ascii="Arial" w:eastAsia="Bookman Old Style" w:hAnsi="Arial" w:cs="Arial"/>
          <w:b/>
          <w:bCs/>
          <w:color w:val="111111"/>
          <w:sz w:val="22"/>
          <w:szCs w:val="22"/>
          <w:shd w:val="clear" w:color="auto" w:fill="FFFFFF"/>
        </w:rPr>
      </w:pPr>
      <w:r w:rsidRPr="002239F7">
        <w:rPr>
          <w:rFonts w:ascii="Arial" w:eastAsia="Bookman Old Style" w:hAnsi="Arial" w:cs="Arial"/>
          <w:b/>
          <w:bCs/>
          <w:color w:val="111111"/>
          <w:sz w:val="22"/>
          <w:szCs w:val="22"/>
          <w:shd w:val="clear" w:color="auto" w:fill="FFFFFF"/>
        </w:rPr>
        <w:t>Odp.</w:t>
      </w:r>
    </w:p>
    <w:p w14:paraId="43598D59" w14:textId="571E3034" w:rsidR="00E762CD" w:rsidRDefault="002239F7" w:rsidP="002239F7">
      <w:pPr>
        <w:rPr>
          <w:rFonts w:ascii="Arial" w:eastAsia="Bookman Old Style" w:hAnsi="Arial" w:cs="Arial"/>
          <w:b/>
          <w:bCs/>
          <w:color w:val="111111"/>
          <w:sz w:val="22"/>
          <w:szCs w:val="22"/>
          <w:shd w:val="clear" w:color="auto" w:fill="FFFFFF"/>
        </w:rPr>
      </w:pPr>
      <w:r w:rsidRPr="002239F7">
        <w:rPr>
          <w:rFonts w:ascii="Arial" w:eastAsia="Bookman Old Style" w:hAnsi="Arial" w:cs="Arial"/>
          <w:b/>
          <w:bCs/>
          <w:color w:val="111111"/>
          <w:sz w:val="22"/>
          <w:szCs w:val="22"/>
          <w:shd w:val="clear" w:color="auto" w:fill="FFFFFF"/>
        </w:rPr>
        <w:t>Zamawiający nie wymaga.</w:t>
      </w:r>
    </w:p>
    <w:p w14:paraId="03632D41" w14:textId="77777777" w:rsidR="002239F7" w:rsidRDefault="002239F7" w:rsidP="002239F7">
      <w:pPr>
        <w:rPr>
          <w:rFonts w:ascii="Arial" w:eastAsia="Bookman Old Style" w:hAnsi="Arial" w:cs="Arial"/>
          <w:b/>
          <w:bCs/>
          <w:color w:val="111111"/>
          <w:sz w:val="22"/>
          <w:szCs w:val="22"/>
          <w:shd w:val="clear" w:color="auto" w:fill="FFFFFF"/>
        </w:rPr>
      </w:pPr>
    </w:p>
    <w:p w14:paraId="3E49D3E6" w14:textId="1638193D" w:rsidR="00E762CD" w:rsidRDefault="00E762CD" w:rsidP="00E762CD">
      <w:pPr>
        <w:tabs>
          <w:tab w:val="left" w:pos="284"/>
        </w:tabs>
        <w:jc w:val="both"/>
        <w:rPr>
          <w:color w:val="111111"/>
        </w:rPr>
      </w:pPr>
      <w:r>
        <w:rPr>
          <w:rFonts w:ascii="Arial" w:hAnsi="Arial" w:cs="Arial"/>
          <w:color w:val="111111"/>
          <w:sz w:val="22"/>
          <w:szCs w:val="22"/>
        </w:rPr>
        <w:t xml:space="preserve">Pytanie nr </w:t>
      </w:r>
      <w:r>
        <w:rPr>
          <w:rFonts w:ascii="Arial" w:hAnsi="Arial" w:cs="Arial"/>
          <w:color w:val="111111"/>
          <w:sz w:val="22"/>
          <w:szCs w:val="22"/>
        </w:rPr>
        <w:t>4</w:t>
      </w:r>
    </w:p>
    <w:p w14:paraId="6FC40A55" w14:textId="77777777" w:rsidR="00E762CD" w:rsidRDefault="00E762CD" w:rsidP="00E762CD">
      <w:pPr>
        <w:rPr>
          <w:rFonts w:ascii="ArialMT" w:eastAsia="ArialMT" w:hAnsi="ArialMT" w:cs="ArialMT"/>
          <w:bCs/>
          <w:color w:val="111111"/>
          <w:sz w:val="22"/>
          <w:szCs w:val="22"/>
        </w:rPr>
      </w:pPr>
      <w:r w:rsidRPr="00E762CD">
        <w:rPr>
          <w:rFonts w:ascii="ArialMT" w:eastAsia="ArialMT" w:hAnsi="ArialMT" w:cs="ArialMT"/>
          <w:bCs/>
          <w:color w:val="111111"/>
          <w:sz w:val="22"/>
          <w:szCs w:val="22"/>
        </w:rPr>
        <w:t>Czy platforma powinna dawać możliwość automatycznej weryfikacji poprawności danych inwentaryzacyjnych w celu sprawdzenia czy dane zostały odpowiednio zebrane?</w:t>
      </w:r>
    </w:p>
    <w:p w14:paraId="53C2F262" w14:textId="00D468C5" w:rsidR="00E762CD" w:rsidRPr="00E762CD" w:rsidRDefault="00E762CD" w:rsidP="00E762CD">
      <w:pPr>
        <w:rPr>
          <w:rFonts w:ascii="Arial" w:eastAsia="Bookman Old Style" w:hAnsi="Arial" w:cs="Arial"/>
          <w:b/>
          <w:bCs/>
          <w:color w:val="111111"/>
          <w:sz w:val="22"/>
          <w:szCs w:val="22"/>
          <w:shd w:val="clear" w:color="auto" w:fill="FFFFFF"/>
        </w:rPr>
      </w:pPr>
      <w:r w:rsidRPr="00E762CD">
        <w:rPr>
          <w:rFonts w:ascii="Arial" w:eastAsia="Bookman Old Style" w:hAnsi="Arial" w:cs="Arial"/>
          <w:b/>
          <w:bCs/>
          <w:color w:val="111111"/>
          <w:sz w:val="22"/>
          <w:szCs w:val="22"/>
          <w:shd w:val="clear" w:color="auto" w:fill="FFFFFF"/>
        </w:rPr>
        <w:t>Odp.</w:t>
      </w:r>
    </w:p>
    <w:p w14:paraId="08CEE6C5" w14:textId="50B6BA14" w:rsidR="00E762CD" w:rsidRDefault="002239F7" w:rsidP="002239F7">
      <w:pPr>
        <w:rPr>
          <w:rFonts w:ascii="Arial" w:eastAsia="Bookman Old Style" w:hAnsi="Arial" w:cs="Arial"/>
          <w:b/>
          <w:bCs/>
          <w:color w:val="111111"/>
          <w:sz w:val="22"/>
          <w:szCs w:val="22"/>
          <w:shd w:val="clear" w:color="auto" w:fill="FFFFFF"/>
        </w:rPr>
      </w:pPr>
      <w:r w:rsidRPr="002239F7">
        <w:rPr>
          <w:rFonts w:ascii="Arial" w:eastAsia="Bookman Old Style" w:hAnsi="Arial" w:cs="Arial"/>
          <w:b/>
          <w:bCs/>
          <w:color w:val="111111"/>
          <w:sz w:val="22"/>
          <w:szCs w:val="22"/>
          <w:shd w:val="clear" w:color="auto" w:fill="FFFFFF"/>
        </w:rPr>
        <w:t>Zamawiający nie wymaga.</w:t>
      </w:r>
      <w:r w:rsidR="00E762CD" w:rsidRPr="00E762CD">
        <w:rPr>
          <w:rFonts w:ascii="Arial" w:eastAsia="Bookman Old Style" w:hAnsi="Arial" w:cs="Arial"/>
          <w:b/>
          <w:bCs/>
          <w:color w:val="111111"/>
          <w:sz w:val="22"/>
          <w:szCs w:val="22"/>
          <w:shd w:val="clear" w:color="auto" w:fill="FFFFFF"/>
        </w:rPr>
        <w:t xml:space="preserve"> </w:t>
      </w:r>
    </w:p>
    <w:p w14:paraId="32F2AA5E" w14:textId="77777777" w:rsidR="00E762CD" w:rsidRDefault="00E762CD">
      <w:pPr>
        <w:rPr>
          <w:rFonts w:ascii="Arial" w:eastAsia="Bookman Old Style" w:hAnsi="Arial" w:cs="Arial"/>
          <w:b/>
          <w:bCs/>
          <w:color w:val="111111"/>
          <w:sz w:val="22"/>
          <w:szCs w:val="22"/>
          <w:shd w:val="clear" w:color="auto" w:fill="FFFFFF"/>
        </w:rPr>
      </w:pPr>
    </w:p>
    <w:p w14:paraId="7BA9B9F9" w14:textId="603ED15C" w:rsidR="00E762CD" w:rsidRDefault="00E762CD" w:rsidP="00E762CD">
      <w:pPr>
        <w:tabs>
          <w:tab w:val="left" w:pos="284"/>
        </w:tabs>
        <w:jc w:val="both"/>
        <w:rPr>
          <w:color w:val="111111"/>
        </w:rPr>
      </w:pPr>
      <w:r>
        <w:rPr>
          <w:rFonts w:ascii="Arial" w:hAnsi="Arial" w:cs="Arial"/>
          <w:color w:val="111111"/>
          <w:sz w:val="22"/>
          <w:szCs w:val="22"/>
        </w:rPr>
        <w:t xml:space="preserve">Pytanie nr </w:t>
      </w:r>
      <w:r>
        <w:rPr>
          <w:rFonts w:ascii="Arial" w:hAnsi="Arial" w:cs="Arial"/>
          <w:color w:val="111111"/>
          <w:sz w:val="22"/>
          <w:szCs w:val="22"/>
        </w:rPr>
        <w:t>5</w:t>
      </w:r>
    </w:p>
    <w:p w14:paraId="4BFB90F7" w14:textId="77777777" w:rsidR="00E762CD" w:rsidRDefault="00E762CD" w:rsidP="00E762CD">
      <w:pPr>
        <w:rPr>
          <w:rFonts w:ascii="ArialMT" w:eastAsia="ArialMT" w:hAnsi="ArialMT" w:cs="ArialMT"/>
          <w:bCs/>
          <w:color w:val="111111"/>
          <w:sz w:val="22"/>
          <w:szCs w:val="22"/>
        </w:rPr>
      </w:pPr>
      <w:r w:rsidRPr="00E762CD">
        <w:rPr>
          <w:rFonts w:ascii="ArialMT" w:eastAsia="ArialMT" w:hAnsi="ArialMT" w:cs="ArialMT"/>
          <w:bCs/>
          <w:color w:val="111111"/>
          <w:sz w:val="22"/>
          <w:szCs w:val="22"/>
        </w:rPr>
        <w:t>Czy system ma mieć możliwość uruchomienia z poziomu aplikacji mobilnej (w celu zarządzania danymi z terenu)?</w:t>
      </w:r>
    </w:p>
    <w:p w14:paraId="5FEB2450" w14:textId="00760DC9" w:rsidR="00E762CD" w:rsidRPr="00E762CD" w:rsidRDefault="00E762CD" w:rsidP="00E762CD">
      <w:pPr>
        <w:rPr>
          <w:rFonts w:ascii="Arial" w:eastAsia="Bookman Old Style" w:hAnsi="Arial" w:cs="Arial"/>
          <w:b/>
          <w:bCs/>
          <w:color w:val="111111"/>
          <w:sz w:val="22"/>
          <w:szCs w:val="22"/>
          <w:shd w:val="clear" w:color="auto" w:fill="FFFFFF"/>
        </w:rPr>
      </w:pPr>
      <w:r w:rsidRPr="00E762CD">
        <w:rPr>
          <w:rFonts w:ascii="Arial" w:eastAsia="Bookman Old Style" w:hAnsi="Arial" w:cs="Arial"/>
          <w:b/>
          <w:bCs/>
          <w:color w:val="111111"/>
          <w:sz w:val="22"/>
          <w:szCs w:val="22"/>
          <w:shd w:val="clear" w:color="auto" w:fill="FFFFFF"/>
        </w:rPr>
        <w:t>Odp.</w:t>
      </w:r>
    </w:p>
    <w:p w14:paraId="6E0F7027" w14:textId="0D0CEC5F" w:rsidR="00E762CD" w:rsidRDefault="002239F7">
      <w:pPr>
        <w:rPr>
          <w:rFonts w:ascii="Arial" w:eastAsia="Bookman Old Style" w:hAnsi="Arial" w:cs="Arial"/>
          <w:b/>
          <w:bCs/>
          <w:color w:val="111111"/>
          <w:sz w:val="22"/>
          <w:szCs w:val="22"/>
          <w:shd w:val="clear" w:color="auto" w:fill="FFFFFF"/>
        </w:rPr>
      </w:pPr>
      <w:r w:rsidRPr="002239F7">
        <w:rPr>
          <w:rFonts w:ascii="Arial" w:eastAsia="Bookman Old Style" w:hAnsi="Arial" w:cs="Arial"/>
          <w:b/>
          <w:bCs/>
          <w:color w:val="111111"/>
          <w:sz w:val="22"/>
          <w:szCs w:val="22"/>
          <w:shd w:val="clear" w:color="auto" w:fill="FFFFFF"/>
        </w:rPr>
        <w:t xml:space="preserve">Zamawiający nie wymaga. </w:t>
      </w:r>
    </w:p>
    <w:p w14:paraId="4FF0E4ED" w14:textId="77777777" w:rsidR="002239F7" w:rsidRDefault="002239F7">
      <w:pPr>
        <w:rPr>
          <w:color w:val="111111"/>
        </w:rPr>
      </w:pPr>
    </w:p>
    <w:p w14:paraId="25E843B9" w14:textId="3B67AFC3" w:rsidR="00E762CD" w:rsidRDefault="00E762CD" w:rsidP="00E762CD">
      <w:pPr>
        <w:tabs>
          <w:tab w:val="left" w:pos="284"/>
        </w:tabs>
        <w:jc w:val="both"/>
        <w:rPr>
          <w:color w:val="111111"/>
        </w:rPr>
      </w:pPr>
      <w:r>
        <w:rPr>
          <w:rFonts w:ascii="Arial" w:hAnsi="Arial" w:cs="Arial"/>
          <w:color w:val="111111"/>
          <w:sz w:val="22"/>
          <w:szCs w:val="22"/>
        </w:rPr>
        <w:t xml:space="preserve">Pytanie nr </w:t>
      </w:r>
      <w:r>
        <w:rPr>
          <w:rFonts w:ascii="Arial" w:hAnsi="Arial" w:cs="Arial"/>
          <w:color w:val="111111"/>
          <w:sz w:val="22"/>
          <w:szCs w:val="22"/>
        </w:rPr>
        <w:t>6</w:t>
      </w:r>
    </w:p>
    <w:p w14:paraId="2DC57580" w14:textId="77777777" w:rsidR="00CC3371" w:rsidRDefault="00CC3371" w:rsidP="00E762CD">
      <w:pPr>
        <w:rPr>
          <w:rFonts w:ascii="ArialMT" w:eastAsia="ArialMT" w:hAnsi="ArialMT" w:cs="ArialMT"/>
          <w:bCs/>
          <w:color w:val="111111"/>
          <w:sz w:val="22"/>
          <w:szCs w:val="22"/>
        </w:rPr>
      </w:pPr>
      <w:r w:rsidRPr="00CC3371">
        <w:rPr>
          <w:rFonts w:ascii="ArialMT" w:eastAsia="ArialMT" w:hAnsi="ArialMT" w:cs="ArialMT"/>
          <w:bCs/>
          <w:color w:val="111111"/>
          <w:sz w:val="22"/>
          <w:szCs w:val="22"/>
        </w:rPr>
        <w:t>Czy Zamawiający wymaga, by Oferenci wykazali, że dysponują możliwościami pozwalającymi im wykonać takie zadanie? Np poprzez przekazanie dowolnej próbki danych, umieszczonej na platformie elektronicznej która by potwierdzała ich gotowość do realizacji projektu zgodnie z zapisami?</w:t>
      </w:r>
    </w:p>
    <w:p w14:paraId="368BD5E3" w14:textId="3252CE6A" w:rsidR="00E762CD" w:rsidRPr="00E762CD" w:rsidRDefault="00E762CD" w:rsidP="00E762CD">
      <w:pPr>
        <w:rPr>
          <w:rFonts w:ascii="Arial" w:eastAsia="Bookman Old Style" w:hAnsi="Arial" w:cs="Arial"/>
          <w:b/>
          <w:bCs/>
          <w:color w:val="111111"/>
          <w:sz w:val="22"/>
          <w:szCs w:val="22"/>
          <w:shd w:val="clear" w:color="auto" w:fill="FFFFFF"/>
        </w:rPr>
      </w:pPr>
      <w:r w:rsidRPr="00E762CD">
        <w:rPr>
          <w:rFonts w:ascii="Arial" w:eastAsia="Bookman Old Style" w:hAnsi="Arial" w:cs="Arial"/>
          <w:b/>
          <w:bCs/>
          <w:color w:val="111111"/>
          <w:sz w:val="22"/>
          <w:szCs w:val="22"/>
          <w:shd w:val="clear" w:color="auto" w:fill="FFFFFF"/>
        </w:rPr>
        <w:t>Odp.</w:t>
      </w:r>
    </w:p>
    <w:p w14:paraId="62F3C5F0" w14:textId="474B2C1D" w:rsidR="00E762CD" w:rsidRDefault="002239F7">
      <w:pPr>
        <w:rPr>
          <w:color w:val="111111"/>
        </w:rPr>
      </w:pPr>
      <w:r w:rsidRPr="002239F7">
        <w:rPr>
          <w:rFonts w:ascii="Arial" w:eastAsia="Bookman Old Style" w:hAnsi="Arial" w:cs="Arial"/>
          <w:b/>
          <w:bCs/>
          <w:color w:val="111111"/>
          <w:sz w:val="22"/>
          <w:szCs w:val="22"/>
          <w:shd w:val="clear" w:color="auto" w:fill="FFFFFF"/>
        </w:rPr>
        <w:t xml:space="preserve">Zamawiający nie wymaga. </w:t>
      </w:r>
    </w:p>
    <w:p w14:paraId="4F6D9E9B" w14:textId="77777777" w:rsidR="00F5717C" w:rsidRDefault="00F5717C">
      <w:pPr>
        <w:rPr>
          <w:rFonts w:ascii="Arial" w:eastAsia="Bookman Old Style" w:hAnsi="Arial" w:cs="Arial"/>
          <w:b/>
          <w:bCs/>
          <w:color w:val="111111"/>
          <w:shd w:val="clear" w:color="auto" w:fill="FFFFFF"/>
        </w:rPr>
      </w:pPr>
    </w:p>
    <w:p w14:paraId="3B6A7E1F" w14:textId="77777777" w:rsidR="00F5717C" w:rsidRDefault="00000000">
      <w:pPr>
        <w:tabs>
          <w:tab w:val="left" w:pos="284"/>
        </w:tabs>
        <w:jc w:val="both"/>
        <w:rPr>
          <w:color w:val="111111"/>
        </w:rPr>
      </w:pPr>
      <w:r>
        <w:rPr>
          <w:rFonts w:ascii="Arial" w:hAnsi="Arial" w:cs="Arial"/>
          <w:b/>
          <w:bCs/>
          <w:color w:val="111111"/>
          <w:sz w:val="22"/>
          <w:szCs w:val="22"/>
          <w:u w:val="single"/>
        </w:rPr>
        <w:t>Zestaw pytań nr 2:</w:t>
      </w:r>
    </w:p>
    <w:p w14:paraId="0D561519" w14:textId="57903724" w:rsidR="00CC3371" w:rsidRDefault="00CC3371" w:rsidP="00CC3371">
      <w:pPr>
        <w:tabs>
          <w:tab w:val="left" w:pos="284"/>
        </w:tabs>
        <w:jc w:val="both"/>
        <w:rPr>
          <w:color w:val="111111"/>
        </w:rPr>
      </w:pPr>
      <w:r>
        <w:rPr>
          <w:rFonts w:ascii="Arial" w:hAnsi="Arial" w:cs="Arial"/>
          <w:color w:val="111111"/>
          <w:sz w:val="22"/>
          <w:szCs w:val="22"/>
        </w:rPr>
        <w:t xml:space="preserve">Pytanie nr </w:t>
      </w:r>
      <w:r>
        <w:rPr>
          <w:rFonts w:ascii="Arial" w:hAnsi="Arial" w:cs="Arial"/>
          <w:color w:val="111111"/>
          <w:sz w:val="22"/>
          <w:szCs w:val="22"/>
        </w:rPr>
        <w:t>1</w:t>
      </w:r>
    </w:p>
    <w:p w14:paraId="3146AEC9" w14:textId="77777777" w:rsidR="00CC3371" w:rsidRDefault="00CC3371" w:rsidP="00CC3371">
      <w:pPr>
        <w:rPr>
          <w:rFonts w:ascii="ArialMT" w:eastAsia="ArialMT" w:hAnsi="ArialMT" w:cs="ArialMT"/>
          <w:bCs/>
          <w:color w:val="111111"/>
          <w:sz w:val="22"/>
          <w:szCs w:val="22"/>
        </w:rPr>
      </w:pPr>
      <w:r w:rsidRPr="00CC3371">
        <w:rPr>
          <w:rFonts w:ascii="ArialMT" w:eastAsia="ArialMT" w:hAnsi="ArialMT" w:cs="ArialMT"/>
          <w:bCs/>
          <w:color w:val="111111"/>
          <w:sz w:val="22"/>
          <w:szCs w:val="22"/>
        </w:rPr>
        <w:t xml:space="preserve">1. aby dobrze wycenić wykonanie zadania oferent musi wiedzieć jak duży jest system oświetlenia do zinwentaryzowania. Zatem zwracamy się z prośbą do zamawiającego o udzielenie </w:t>
      </w:r>
      <w:proofErr w:type="gramStart"/>
      <w:r w:rsidRPr="00CC3371">
        <w:rPr>
          <w:rFonts w:ascii="ArialMT" w:eastAsia="ArialMT" w:hAnsi="ArialMT" w:cs="ArialMT"/>
          <w:bCs/>
          <w:color w:val="111111"/>
          <w:sz w:val="22"/>
          <w:szCs w:val="22"/>
        </w:rPr>
        <w:t>informacji</w:t>
      </w:r>
      <w:proofErr w:type="gramEnd"/>
      <w:r w:rsidRPr="00CC3371">
        <w:rPr>
          <w:rFonts w:ascii="ArialMT" w:eastAsia="ArialMT" w:hAnsi="ArialMT" w:cs="ArialMT"/>
          <w:bCs/>
          <w:color w:val="111111"/>
          <w:sz w:val="22"/>
          <w:szCs w:val="22"/>
        </w:rPr>
        <w:t xml:space="preserve"> ile punktów oświetleniowych jest na terenie miasta Aleksandrów Kujawski </w:t>
      </w:r>
    </w:p>
    <w:p w14:paraId="10927879" w14:textId="457B966D" w:rsidR="00CC3371" w:rsidRPr="00E762CD" w:rsidRDefault="00CC3371" w:rsidP="00CC3371">
      <w:pPr>
        <w:rPr>
          <w:rFonts w:ascii="Arial" w:eastAsia="Bookman Old Style" w:hAnsi="Arial" w:cs="Arial"/>
          <w:b/>
          <w:bCs/>
          <w:color w:val="111111"/>
          <w:sz w:val="22"/>
          <w:szCs w:val="22"/>
          <w:shd w:val="clear" w:color="auto" w:fill="FFFFFF"/>
        </w:rPr>
      </w:pPr>
      <w:r w:rsidRPr="00E762CD">
        <w:rPr>
          <w:rFonts w:ascii="Arial" w:eastAsia="Bookman Old Style" w:hAnsi="Arial" w:cs="Arial"/>
          <w:b/>
          <w:bCs/>
          <w:color w:val="111111"/>
          <w:sz w:val="22"/>
          <w:szCs w:val="22"/>
          <w:shd w:val="clear" w:color="auto" w:fill="FFFFFF"/>
        </w:rPr>
        <w:t>Odp.</w:t>
      </w:r>
    </w:p>
    <w:p w14:paraId="5E24663D" w14:textId="5AD80BF0" w:rsidR="00CC3371" w:rsidRDefault="00CC3371" w:rsidP="002239F7">
      <w:pPr>
        <w:jc w:val="both"/>
        <w:rPr>
          <w:color w:val="111111"/>
        </w:rPr>
      </w:pPr>
      <w:r w:rsidRPr="00E762CD">
        <w:rPr>
          <w:rFonts w:ascii="Arial" w:eastAsia="Bookman Old Style" w:hAnsi="Arial" w:cs="Arial"/>
          <w:b/>
          <w:bCs/>
          <w:color w:val="111111"/>
          <w:sz w:val="22"/>
          <w:szCs w:val="22"/>
          <w:shd w:val="clear" w:color="auto" w:fill="FFFFFF"/>
        </w:rPr>
        <w:t xml:space="preserve">Zamawiający </w:t>
      </w:r>
      <w:r w:rsidR="002239F7">
        <w:rPr>
          <w:rFonts w:ascii="Arial" w:eastAsia="Bookman Old Style" w:hAnsi="Arial" w:cs="Arial"/>
          <w:b/>
          <w:bCs/>
          <w:color w:val="111111"/>
          <w:sz w:val="22"/>
          <w:szCs w:val="22"/>
          <w:shd w:val="clear" w:color="auto" w:fill="FFFFFF"/>
        </w:rPr>
        <w:t>informuje, że n</w:t>
      </w:r>
      <w:r w:rsidR="002239F7" w:rsidRPr="002239F7">
        <w:rPr>
          <w:rFonts w:ascii="Arial" w:eastAsia="Bookman Old Style" w:hAnsi="Arial" w:cs="Arial"/>
          <w:b/>
          <w:bCs/>
          <w:color w:val="111111"/>
          <w:sz w:val="22"/>
          <w:szCs w:val="22"/>
          <w:shd w:val="clear" w:color="auto" w:fill="FFFFFF"/>
        </w:rPr>
        <w:t>a terenie miasta</w:t>
      </w:r>
      <w:r w:rsidR="002239F7">
        <w:rPr>
          <w:rFonts w:ascii="Arial" w:eastAsia="Bookman Old Style" w:hAnsi="Arial" w:cs="Arial"/>
          <w:b/>
          <w:bCs/>
          <w:color w:val="111111"/>
          <w:sz w:val="22"/>
          <w:szCs w:val="22"/>
          <w:shd w:val="clear" w:color="auto" w:fill="FFFFFF"/>
        </w:rPr>
        <w:t xml:space="preserve"> Aleksandrów Kujawski</w:t>
      </w:r>
      <w:r w:rsidR="002239F7" w:rsidRPr="002239F7">
        <w:rPr>
          <w:rFonts w:ascii="Arial" w:eastAsia="Bookman Old Style" w:hAnsi="Arial" w:cs="Arial"/>
          <w:b/>
          <w:bCs/>
          <w:color w:val="111111"/>
          <w:sz w:val="22"/>
          <w:szCs w:val="22"/>
          <w:shd w:val="clear" w:color="auto" w:fill="FFFFFF"/>
        </w:rPr>
        <w:t xml:space="preserve"> znajduję się 1091 punktów oświetleniowych, które będą objęte audytem</w:t>
      </w:r>
      <w:r w:rsidR="002239F7">
        <w:rPr>
          <w:rFonts w:ascii="Arial" w:eastAsia="Bookman Old Style" w:hAnsi="Arial" w:cs="Arial"/>
          <w:b/>
          <w:bCs/>
          <w:color w:val="111111"/>
          <w:sz w:val="22"/>
          <w:szCs w:val="22"/>
          <w:shd w:val="clear" w:color="auto" w:fill="FFFFFF"/>
        </w:rPr>
        <w:t>.</w:t>
      </w:r>
    </w:p>
    <w:p w14:paraId="0F030FCE" w14:textId="3881E9D9" w:rsidR="00F5717C" w:rsidRDefault="00F5717C">
      <w:pPr>
        <w:tabs>
          <w:tab w:val="left" w:pos="284"/>
        </w:tabs>
        <w:jc w:val="both"/>
        <w:rPr>
          <w:rStyle w:val="Hipercze"/>
          <w:rFonts w:ascii="Arial" w:eastAsia="Bookman Old Style" w:hAnsi="Arial" w:cs="Arial"/>
          <w:b/>
          <w:bCs/>
          <w:color w:val="111111"/>
          <w:sz w:val="22"/>
          <w:szCs w:val="22"/>
          <w:shd w:val="clear" w:color="auto" w:fill="FFFFFF"/>
        </w:rPr>
      </w:pPr>
    </w:p>
    <w:p w14:paraId="6E7E0AB1" w14:textId="5855BEFD" w:rsidR="00CC3371" w:rsidRDefault="00CC3371" w:rsidP="00CC3371">
      <w:pPr>
        <w:tabs>
          <w:tab w:val="left" w:pos="284"/>
        </w:tabs>
        <w:jc w:val="both"/>
        <w:rPr>
          <w:color w:val="111111"/>
        </w:rPr>
      </w:pPr>
      <w:r>
        <w:rPr>
          <w:rFonts w:ascii="Arial" w:hAnsi="Arial" w:cs="Arial"/>
          <w:b/>
          <w:bCs/>
          <w:color w:val="111111"/>
          <w:sz w:val="22"/>
          <w:szCs w:val="22"/>
          <w:u w:val="single"/>
        </w:rPr>
        <w:t xml:space="preserve">Zestaw pytań nr </w:t>
      </w:r>
      <w:r>
        <w:rPr>
          <w:rFonts w:ascii="Arial" w:hAnsi="Arial" w:cs="Arial"/>
          <w:b/>
          <w:bCs/>
          <w:color w:val="111111"/>
          <w:sz w:val="22"/>
          <w:szCs w:val="22"/>
          <w:u w:val="single"/>
        </w:rPr>
        <w:t>3</w:t>
      </w:r>
      <w:r>
        <w:rPr>
          <w:rFonts w:ascii="Arial" w:hAnsi="Arial" w:cs="Arial"/>
          <w:b/>
          <w:bCs/>
          <w:color w:val="111111"/>
          <w:sz w:val="22"/>
          <w:szCs w:val="22"/>
          <w:u w:val="single"/>
        </w:rPr>
        <w:t>:</w:t>
      </w:r>
    </w:p>
    <w:p w14:paraId="746D1937" w14:textId="77777777" w:rsidR="00CC3371" w:rsidRDefault="00CC3371" w:rsidP="00CC3371">
      <w:pPr>
        <w:tabs>
          <w:tab w:val="left" w:pos="284"/>
        </w:tabs>
        <w:jc w:val="both"/>
        <w:rPr>
          <w:color w:val="111111"/>
        </w:rPr>
      </w:pPr>
      <w:r>
        <w:rPr>
          <w:rFonts w:ascii="Arial" w:hAnsi="Arial" w:cs="Arial"/>
          <w:color w:val="111111"/>
          <w:sz w:val="22"/>
          <w:szCs w:val="22"/>
        </w:rPr>
        <w:t>Pytanie nr 1</w:t>
      </w:r>
    </w:p>
    <w:p w14:paraId="154A5225" w14:textId="77777777" w:rsidR="00DF453F" w:rsidRPr="00DF453F" w:rsidRDefault="00DF453F" w:rsidP="00DF453F">
      <w:pPr>
        <w:rPr>
          <w:rFonts w:ascii="ArialMT" w:eastAsia="ArialMT" w:hAnsi="ArialMT" w:cs="ArialMT"/>
          <w:bCs/>
          <w:color w:val="111111"/>
          <w:sz w:val="22"/>
          <w:szCs w:val="22"/>
        </w:rPr>
      </w:pPr>
      <w:r w:rsidRPr="00DF453F">
        <w:rPr>
          <w:rFonts w:ascii="ArialMT" w:eastAsia="ArialMT" w:hAnsi="ArialMT" w:cs="ArialMT"/>
          <w:bCs/>
          <w:color w:val="111111"/>
          <w:sz w:val="22"/>
          <w:szCs w:val="22"/>
        </w:rPr>
        <w:t>W § 1. ust. 2 projektu umowy znajduje się zapis o brzmieniu:</w:t>
      </w:r>
    </w:p>
    <w:p w14:paraId="02C906D5" w14:textId="77777777" w:rsidR="00DF453F" w:rsidRPr="00DF453F" w:rsidRDefault="00DF453F" w:rsidP="00DF453F">
      <w:pPr>
        <w:rPr>
          <w:rFonts w:ascii="ArialMT" w:eastAsia="ArialMT" w:hAnsi="ArialMT" w:cs="ArialMT"/>
          <w:bCs/>
          <w:color w:val="111111"/>
          <w:sz w:val="22"/>
          <w:szCs w:val="22"/>
        </w:rPr>
      </w:pPr>
      <w:r w:rsidRPr="00DF453F">
        <w:rPr>
          <w:rFonts w:ascii="ArialMT" w:eastAsia="ArialMT" w:hAnsi="ArialMT" w:cs="ArialMT"/>
          <w:bCs/>
          <w:color w:val="111111"/>
          <w:sz w:val="22"/>
          <w:szCs w:val="22"/>
        </w:rPr>
        <w:t>„Wykonawca oświadcza, że osobą pełniącą funkcję inspektora nadzoru inwestorskiego będzie: ... osoba posiadająca uprawnienia budowlane do sporządzania świadectw charakterystyki energetycznej.</w:t>
      </w:r>
    </w:p>
    <w:p w14:paraId="7AA9CE96" w14:textId="77777777" w:rsidR="00DF453F" w:rsidRPr="00DF453F" w:rsidRDefault="00DF453F" w:rsidP="00DF453F">
      <w:pPr>
        <w:rPr>
          <w:rFonts w:ascii="ArialMT" w:eastAsia="ArialMT" w:hAnsi="ArialMT" w:cs="ArialMT"/>
          <w:bCs/>
          <w:color w:val="111111"/>
          <w:sz w:val="22"/>
          <w:szCs w:val="22"/>
        </w:rPr>
      </w:pPr>
      <w:r w:rsidRPr="00DF453F">
        <w:rPr>
          <w:rFonts w:ascii="ArialMT" w:eastAsia="ArialMT" w:hAnsi="ArialMT" w:cs="ArialMT"/>
          <w:bCs/>
          <w:color w:val="111111"/>
          <w:sz w:val="22"/>
          <w:szCs w:val="22"/>
        </w:rPr>
        <w:t>Z kolei w §.2. ust.1 projektu umowy znajduje się zapis o brzmieniu:</w:t>
      </w:r>
    </w:p>
    <w:p w14:paraId="6969F4B0" w14:textId="012E5F4B" w:rsidR="00DF453F" w:rsidRPr="00DF453F" w:rsidRDefault="00DF453F" w:rsidP="00DF453F">
      <w:pPr>
        <w:rPr>
          <w:rFonts w:ascii="ArialMT" w:eastAsia="ArialMT" w:hAnsi="ArialMT" w:cs="ArialMT"/>
          <w:bCs/>
          <w:color w:val="111111"/>
          <w:sz w:val="22"/>
          <w:szCs w:val="22"/>
        </w:rPr>
      </w:pPr>
      <w:r w:rsidRPr="00DF453F">
        <w:rPr>
          <w:rFonts w:ascii="ArialMT" w:eastAsia="ArialMT" w:hAnsi="ArialMT" w:cs="ArialMT"/>
          <w:bCs/>
          <w:color w:val="111111"/>
          <w:sz w:val="22"/>
          <w:szCs w:val="22"/>
        </w:rPr>
        <w:t xml:space="preserve">Zamawiający zobowiązuje się wypłacić Wykonawcy wynagrodzenie za wykonanie przedmiotu umowy w </w:t>
      </w:r>
      <w:proofErr w:type="gramStart"/>
      <w:r w:rsidRPr="00DF453F">
        <w:rPr>
          <w:rFonts w:ascii="ArialMT" w:eastAsia="ArialMT" w:hAnsi="ArialMT" w:cs="ArialMT"/>
          <w:bCs/>
          <w:color w:val="111111"/>
          <w:sz w:val="22"/>
          <w:szCs w:val="22"/>
        </w:rPr>
        <w:t>wysokości: ….</w:t>
      </w:r>
      <w:proofErr w:type="gramEnd"/>
      <w:r w:rsidRPr="00DF453F">
        <w:rPr>
          <w:rFonts w:ascii="ArialMT" w:eastAsia="ArialMT" w:hAnsi="ArialMT" w:cs="ArialMT"/>
          <w:bCs/>
          <w:color w:val="111111"/>
          <w:sz w:val="22"/>
          <w:szCs w:val="22"/>
        </w:rPr>
        <w:t xml:space="preserve">. zł brutto (słownie: ……. złotych zero </w:t>
      </w:r>
      <w:proofErr w:type="gramStart"/>
      <w:r w:rsidRPr="00DF453F">
        <w:rPr>
          <w:rFonts w:ascii="ArialMT" w:eastAsia="ArialMT" w:hAnsi="ArialMT" w:cs="ArialMT"/>
          <w:bCs/>
          <w:color w:val="111111"/>
          <w:sz w:val="22"/>
          <w:szCs w:val="22"/>
        </w:rPr>
        <w:t>groszy  00</w:t>
      </w:r>
      <w:proofErr w:type="gramEnd"/>
      <w:r w:rsidRPr="00DF453F">
        <w:rPr>
          <w:rFonts w:ascii="ArialMT" w:eastAsia="ArialMT" w:hAnsi="ArialMT" w:cs="ArialMT"/>
          <w:bCs/>
          <w:color w:val="111111"/>
          <w:sz w:val="22"/>
          <w:szCs w:val="22"/>
        </w:rPr>
        <w:t>/100 gr. brutto) na które składają się wynagrodzenia za wykonywanie obowiązków inspektora nadzoru inwestorskiego w ramach inwestycji o których mowa w ust. 1”</w:t>
      </w:r>
    </w:p>
    <w:p w14:paraId="55247396" w14:textId="782A324D" w:rsidR="00DF453F" w:rsidRPr="00DF453F" w:rsidRDefault="00DF453F" w:rsidP="0089081E">
      <w:pPr>
        <w:jc w:val="both"/>
        <w:rPr>
          <w:rFonts w:ascii="ArialMT" w:eastAsia="ArialMT" w:hAnsi="ArialMT" w:cs="ArialMT"/>
          <w:bCs/>
          <w:color w:val="111111"/>
          <w:sz w:val="22"/>
          <w:szCs w:val="22"/>
        </w:rPr>
      </w:pPr>
      <w:r w:rsidRPr="00DF453F">
        <w:rPr>
          <w:rFonts w:ascii="ArialMT" w:eastAsia="ArialMT" w:hAnsi="ArialMT" w:cs="ArialMT"/>
          <w:bCs/>
          <w:color w:val="111111"/>
          <w:sz w:val="22"/>
          <w:szCs w:val="22"/>
        </w:rPr>
        <w:t xml:space="preserve">Analiza opisu przedmioty zamówienia wykazuje, że w zakres prac wchodzi wykonanie inwentaryzacji oświetlenia w terenie oraz wykonania audytu oświetlenia, nie wchodzą natomiast prace budowalne. Zakres prac objętych zamówieniem nie wymaga więc uprawnień budowalnych, w tym w szczególności pełnienia </w:t>
      </w:r>
      <w:proofErr w:type="gramStart"/>
      <w:r w:rsidRPr="00DF453F">
        <w:rPr>
          <w:rFonts w:ascii="ArialMT" w:eastAsia="ArialMT" w:hAnsi="ArialMT" w:cs="ArialMT"/>
          <w:bCs/>
          <w:color w:val="111111"/>
          <w:sz w:val="22"/>
          <w:szCs w:val="22"/>
        </w:rPr>
        <w:t>funkcji  inspektora</w:t>
      </w:r>
      <w:proofErr w:type="gramEnd"/>
      <w:r w:rsidRPr="00DF453F">
        <w:rPr>
          <w:rFonts w:ascii="ArialMT" w:eastAsia="ArialMT" w:hAnsi="ArialMT" w:cs="ArialMT"/>
          <w:bCs/>
          <w:color w:val="111111"/>
          <w:sz w:val="22"/>
          <w:szCs w:val="22"/>
        </w:rPr>
        <w:t xml:space="preserve"> nadzoru inwestorskiego, ponieważ w największym skrócie „Inspektor nadzoru inwestorskiego” jest jedną z osób, które należą do uczestników procesu budowlanego określonych przez Ustawę prawa budowlanego. Jego funkcja jest bardzo odpowiedzialna, ponieważ jest specjalistą reprezentującym inwestora i pełni nadzór przy wykonywaniu robót na budowie.</w:t>
      </w:r>
      <w:r w:rsidR="0089081E">
        <w:rPr>
          <w:rFonts w:ascii="ArialMT" w:eastAsia="ArialMT" w:hAnsi="ArialMT" w:cs="ArialMT"/>
          <w:bCs/>
          <w:color w:val="111111"/>
          <w:sz w:val="22"/>
          <w:szCs w:val="22"/>
        </w:rPr>
        <w:t xml:space="preserve"> </w:t>
      </w:r>
      <w:r w:rsidRPr="00DF453F">
        <w:rPr>
          <w:rFonts w:ascii="ArialMT" w:eastAsia="ArialMT" w:hAnsi="ArialMT" w:cs="ArialMT"/>
          <w:bCs/>
          <w:color w:val="111111"/>
          <w:sz w:val="22"/>
          <w:szCs w:val="22"/>
        </w:rPr>
        <w:t>Prosimy o klarowne zdefiniowanie funkcji oraz zadań inspektora nadzoru inwestorskiego lub</w:t>
      </w:r>
      <w:r w:rsidR="0089081E">
        <w:rPr>
          <w:rFonts w:ascii="ArialMT" w:eastAsia="ArialMT" w:hAnsi="ArialMT" w:cs="ArialMT"/>
          <w:bCs/>
          <w:color w:val="111111"/>
          <w:sz w:val="22"/>
          <w:szCs w:val="22"/>
        </w:rPr>
        <w:t xml:space="preserve"> </w:t>
      </w:r>
      <w:r w:rsidRPr="00DF453F">
        <w:rPr>
          <w:rFonts w:ascii="ArialMT" w:eastAsia="ArialMT" w:hAnsi="ArialMT" w:cs="ArialMT"/>
          <w:bCs/>
          <w:color w:val="111111"/>
          <w:sz w:val="22"/>
          <w:szCs w:val="22"/>
        </w:rPr>
        <w:t>Usunięcie/skorygowanie w projekcie umowy ww. zapisów.</w:t>
      </w:r>
    </w:p>
    <w:p w14:paraId="33961569" w14:textId="05D8B83A" w:rsidR="00CC3371" w:rsidRPr="00E762CD" w:rsidRDefault="00CC3371" w:rsidP="00DF453F">
      <w:pPr>
        <w:rPr>
          <w:rFonts w:ascii="Arial" w:eastAsia="Bookman Old Style" w:hAnsi="Arial" w:cs="Arial"/>
          <w:b/>
          <w:bCs/>
          <w:color w:val="111111"/>
          <w:sz w:val="22"/>
          <w:szCs w:val="22"/>
          <w:shd w:val="clear" w:color="auto" w:fill="FFFFFF"/>
        </w:rPr>
      </w:pPr>
      <w:r w:rsidRPr="00E762CD">
        <w:rPr>
          <w:rFonts w:ascii="Arial" w:eastAsia="Bookman Old Style" w:hAnsi="Arial" w:cs="Arial"/>
          <w:b/>
          <w:bCs/>
          <w:color w:val="111111"/>
          <w:sz w:val="22"/>
          <w:szCs w:val="22"/>
          <w:shd w:val="clear" w:color="auto" w:fill="FFFFFF"/>
        </w:rPr>
        <w:t>Odp.</w:t>
      </w:r>
    </w:p>
    <w:p w14:paraId="1FC02E85" w14:textId="4C2EBACF" w:rsidR="00CC3371" w:rsidRDefault="00CC3371" w:rsidP="00CC3371">
      <w:pPr>
        <w:rPr>
          <w:color w:val="111111"/>
        </w:rPr>
      </w:pPr>
      <w:r w:rsidRPr="00E762CD">
        <w:rPr>
          <w:rFonts w:ascii="Arial" w:eastAsia="Bookman Old Style" w:hAnsi="Arial" w:cs="Arial"/>
          <w:b/>
          <w:bCs/>
          <w:color w:val="111111"/>
          <w:sz w:val="22"/>
          <w:szCs w:val="22"/>
          <w:shd w:val="clear" w:color="auto" w:fill="FFFFFF"/>
        </w:rPr>
        <w:t xml:space="preserve">Zamawiający </w:t>
      </w:r>
      <w:r w:rsidR="00656538">
        <w:rPr>
          <w:rFonts w:ascii="Arial" w:eastAsia="Bookman Old Style" w:hAnsi="Arial" w:cs="Arial"/>
          <w:b/>
          <w:bCs/>
          <w:color w:val="111111"/>
          <w:sz w:val="22"/>
          <w:szCs w:val="22"/>
          <w:shd w:val="clear" w:color="auto" w:fill="FFFFFF"/>
        </w:rPr>
        <w:t>zmienia zapisy projektu umowy.</w:t>
      </w:r>
    </w:p>
    <w:p w14:paraId="0382143A" w14:textId="77777777" w:rsidR="00F5717C" w:rsidRDefault="00F5717C">
      <w:pPr>
        <w:tabs>
          <w:tab w:val="left" w:pos="284"/>
        </w:tabs>
        <w:jc w:val="both"/>
        <w:rPr>
          <w:rStyle w:val="Hipercze"/>
          <w:rFonts w:ascii="Arial" w:eastAsia="Bookman Old Style" w:hAnsi="Arial" w:cs="Arial"/>
          <w:b/>
          <w:bCs/>
          <w:color w:val="111111"/>
          <w:sz w:val="22"/>
          <w:szCs w:val="22"/>
          <w:shd w:val="clear" w:color="auto" w:fill="FFFFFF"/>
        </w:rPr>
      </w:pPr>
    </w:p>
    <w:p w14:paraId="2B459575" w14:textId="7B6F732B" w:rsidR="00CC3371" w:rsidRDefault="00CC3371" w:rsidP="00CC3371">
      <w:pPr>
        <w:tabs>
          <w:tab w:val="left" w:pos="284"/>
        </w:tabs>
        <w:jc w:val="both"/>
        <w:rPr>
          <w:color w:val="111111"/>
        </w:rPr>
      </w:pPr>
      <w:r>
        <w:rPr>
          <w:rFonts w:ascii="Arial" w:hAnsi="Arial" w:cs="Arial"/>
          <w:color w:val="111111"/>
          <w:sz w:val="22"/>
          <w:szCs w:val="22"/>
        </w:rPr>
        <w:t xml:space="preserve">Pytanie nr </w:t>
      </w:r>
      <w:r w:rsidR="0089081E">
        <w:rPr>
          <w:rFonts w:ascii="Arial" w:hAnsi="Arial" w:cs="Arial"/>
          <w:color w:val="111111"/>
          <w:sz w:val="22"/>
          <w:szCs w:val="22"/>
        </w:rPr>
        <w:t>2</w:t>
      </w:r>
    </w:p>
    <w:p w14:paraId="098CFFAF" w14:textId="77777777" w:rsidR="0089081E" w:rsidRPr="0089081E" w:rsidRDefault="0089081E" w:rsidP="0089081E">
      <w:pPr>
        <w:rPr>
          <w:rFonts w:ascii="ArialMT" w:eastAsia="ArialMT" w:hAnsi="ArialMT" w:cs="ArialMT"/>
          <w:bCs/>
          <w:color w:val="111111"/>
          <w:sz w:val="22"/>
          <w:szCs w:val="22"/>
        </w:rPr>
      </w:pPr>
      <w:r w:rsidRPr="0089081E">
        <w:rPr>
          <w:rFonts w:ascii="ArialMT" w:eastAsia="ArialMT" w:hAnsi="ArialMT" w:cs="ArialMT"/>
          <w:bCs/>
          <w:color w:val="111111"/>
          <w:sz w:val="22"/>
          <w:szCs w:val="22"/>
        </w:rPr>
        <w:t>W ramach wzoru „Formularza ofertowego” znajduje się między innymi oświadczenie o treści</w:t>
      </w:r>
    </w:p>
    <w:p w14:paraId="732D6608" w14:textId="77777777" w:rsidR="0089081E" w:rsidRDefault="0089081E" w:rsidP="0089081E">
      <w:pPr>
        <w:rPr>
          <w:rFonts w:ascii="ArialMT" w:eastAsia="ArialMT" w:hAnsi="ArialMT" w:cs="ArialMT"/>
          <w:bCs/>
          <w:color w:val="111111"/>
          <w:sz w:val="22"/>
          <w:szCs w:val="22"/>
        </w:rPr>
      </w:pPr>
      <w:r w:rsidRPr="0089081E">
        <w:rPr>
          <w:rFonts w:ascii="ArialMT" w:eastAsia="ArialMT" w:hAnsi="ArialMT" w:cs="ArialMT"/>
          <w:bCs/>
          <w:color w:val="111111"/>
          <w:sz w:val="22"/>
          <w:szCs w:val="22"/>
        </w:rPr>
        <w:t>„8. Oświadczam, że mam minimum 2 lat doświadczenia w sporządzaniu świadectw charakterystyki energetycznej”</w:t>
      </w:r>
      <w:r>
        <w:rPr>
          <w:rFonts w:ascii="ArialMT" w:eastAsia="ArialMT" w:hAnsi="ArialMT" w:cs="ArialMT"/>
          <w:bCs/>
          <w:color w:val="111111"/>
          <w:sz w:val="22"/>
          <w:szCs w:val="22"/>
        </w:rPr>
        <w:t xml:space="preserve">. </w:t>
      </w:r>
      <w:r w:rsidRPr="0089081E">
        <w:rPr>
          <w:rFonts w:ascii="ArialMT" w:eastAsia="ArialMT" w:hAnsi="ArialMT" w:cs="ArialMT"/>
          <w:bCs/>
          <w:color w:val="111111"/>
          <w:sz w:val="22"/>
          <w:szCs w:val="22"/>
        </w:rPr>
        <w:t xml:space="preserve">W tym miejscu zwracamy uwagę, że do wykonania audytu oświetlenia dróg i ulic, w tym również w ramach programu „Rozświetlamy Polskę”, nie są wymagane uprawnienia do sporządzania świadectw charakterystyki energetycznej dotyczące budynków oraz przedsiębiorstw. Zamawiający nie </w:t>
      </w:r>
      <w:proofErr w:type="gramStart"/>
      <w:r w:rsidRPr="0089081E">
        <w:rPr>
          <w:rFonts w:ascii="ArialMT" w:eastAsia="ArialMT" w:hAnsi="ArialMT" w:cs="ArialMT"/>
          <w:bCs/>
          <w:color w:val="111111"/>
          <w:sz w:val="22"/>
          <w:szCs w:val="22"/>
        </w:rPr>
        <w:t>może  więc</w:t>
      </w:r>
      <w:proofErr w:type="gramEnd"/>
      <w:r w:rsidRPr="0089081E">
        <w:rPr>
          <w:rFonts w:ascii="ArialMT" w:eastAsia="ArialMT" w:hAnsi="ArialMT" w:cs="ArialMT"/>
          <w:bCs/>
          <w:color w:val="111111"/>
          <w:sz w:val="22"/>
          <w:szCs w:val="22"/>
        </w:rPr>
        <w:t xml:space="preserve"> stawiać takiego wymogu, ponieważ nie znajduje on żadnego merytorycznego uzasadnienia, a jednocześnie obniża konkurencyjność postępowania. Wnioskujemy zatem o rzeczowe uzasadnienie takiego wymogu lub usunięcie tego oświadczenia.</w:t>
      </w:r>
    </w:p>
    <w:p w14:paraId="7B979589" w14:textId="518EED2B" w:rsidR="00CC3371" w:rsidRPr="00E762CD" w:rsidRDefault="00CC3371" w:rsidP="0089081E">
      <w:pPr>
        <w:rPr>
          <w:rFonts w:ascii="Arial" w:eastAsia="Bookman Old Style" w:hAnsi="Arial" w:cs="Arial"/>
          <w:b/>
          <w:bCs/>
          <w:color w:val="111111"/>
          <w:sz w:val="22"/>
          <w:szCs w:val="22"/>
          <w:shd w:val="clear" w:color="auto" w:fill="FFFFFF"/>
        </w:rPr>
      </w:pPr>
      <w:r w:rsidRPr="00E762CD">
        <w:rPr>
          <w:rFonts w:ascii="Arial" w:eastAsia="Bookman Old Style" w:hAnsi="Arial" w:cs="Arial"/>
          <w:b/>
          <w:bCs/>
          <w:color w:val="111111"/>
          <w:sz w:val="22"/>
          <w:szCs w:val="22"/>
          <w:shd w:val="clear" w:color="auto" w:fill="FFFFFF"/>
        </w:rPr>
        <w:t>Odp.</w:t>
      </w:r>
    </w:p>
    <w:p w14:paraId="01509259" w14:textId="0A9331DD" w:rsidR="00CC3371" w:rsidRDefault="00293AA8" w:rsidP="00293AA8">
      <w:pPr>
        <w:jc w:val="both"/>
        <w:rPr>
          <w:rFonts w:ascii="Arial" w:eastAsia="Bookman Old Style" w:hAnsi="Arial" w:cs="Arial"/>
          <w:b/>
          <w:bCs/>
          <w:color w:val="111111"/>
          <w:sz w:val="22"/>
          <w:szCs w:val="22"/>
          <w:shd w:val="clear" w:color="auto" w:fill="FFFFFF"/>
        </w:rPr>
      </w:pPr>
      <w:r w:rsidRPr="00293AA8">
        <w:rPr>
          <w:rFonts w:ascii="Arial" w:eastAsia="Bookman Old Style" w:hAnsi="Arial" w:cs="Arial"/>
          <w:b/>
          <w:bCs/>
          <w:color w:val="111111"/>
          <w:sz w:val="22"/>
          <w:szCs w:val="22"/>
          <w:shd w:val="clear" w:color="auto" w:fill="FFFFFF"/>
        </w:rPr>
        <w:t xml:space="preserve">Zamawiający informuje, że zmienia zapisy Formularza Ofertowego na dwa lata </w:t>
      </w:r>
      <w:r>
        <w:rPr>
          <w:rFonts w:ascii="Arial" w:eastAsia="Bookman Old Style" w:hAnsi="Arial" w:cs="Arial"/>
          <w:b/>
          <w:bCs/>
          <w:color w:val="111111"/>
          <w:sz w:val="22"/>
          <w:szCs w:val="22"/>
          <w:shd w:val="clear" w:color="auto" w:fill="FFFFFF"/>
        </w:rPr>
        <w:t>d</w:t>
      </w:r>
      <w:r w:rsidRPr="00293AA8">
        <w:rPr>
          <w:rFonts w:ascii="Arial" w:eastAsia="Bookman Old Style" w:hAnsi="Arial" w:cs="Arial"/>
          <w:b/>
          <w:bCs/>
          <w:color w:val="111111"/>
          <w:sz w:val="22"/>
          <w:szCs w:val="22"/>
          <w:shd w:val="clear" w:color="auto" w:fill="FFFFFF"/>
        </w:rPr>
        <w:t>oświadczenia w sporządzaniu audytów oświetlenia.</w:t>
      </w:r>
    </w:p>
    <w:p w14:paraId="07ECEA5F" w14:textId="77777777" w:rsidR="00195241" w:rsidRDefault="00195241" w:rsidP="00CC3371">
      <w:pPr>
        <w:rPr>
          <w:rFonts w:ascii="Arial" w:eastAsia="Bookman Old Style" w:hAnsi="Arial" w:cs="Arial"/>
          <w:b/>
          <w:bCs/>
          <w:color w:val="111111"/>
          <w:sz w:val="22"/>
          <w:szCs w:val="22"/>
          <w:shd w:val="clear" w:color="auto" w:fill="FFFFFF"/>
        </w:rPr>
      </w:pPr>
    </w:p>
    <w:p w14:paraId="62686295" w14:textId="4D79E6E6" w:rsidR="00195241" w:rsidRDefault="00195241" w:rsidP="00195241">
      <w:pPr>
        <w:tabs>
          <w:tab w:val="left" w:pos="284"/>
        </w:tabs>
        <w:jc w:val="both"/>
        <w:rPr>
          <w:color w:val="111111"/>
        </w:rPr>
      </w:pPr>
      <w:r>
        <w:rPr>
          <w:rFonts w:ascii="Arial" w:hAnsi="Arial" w:cs="Arial"/>
          <w:b/>
          <w:bCs/>
          <w:color w:val="111111"/>
          <w:sz w:val="22"/>
          <w:szCs w:val="22"/>
          <w:u w:val="single"/>
        </w:rPr>
        <w:t xml:space="preserve">Zestaw pytań nr </w:t>
      </w:r>
      <w:r>
        <w:rPr>
          <w:rFonts w:ascii="Arial" w:hAnsi="Arial" w:cs="Arial"/>
          <w:b/>
          <w:bCs/>
          <w:color w:val="111111"/>
          <w:sz w:val="22"/>
          <w:szCs w:val="22"/>
          <w:u w:val="single"/>
        </w:rPr>
        <w:t>4</w:t>
      </w:r>
      <w:r>
        <w:rPr>
          <w:rFonts w:ascii="Arial" w:hAnsi="Arial" w:cs="Arial"/>
          <w:b/>
          <w:bCs/>
          <w:color w:val="111111"/>
          <w:sz w:val="22"/>
          <w:szCs w:val="22"/>
          <w:u w:val="single"/>
        </w:rPr>
        <w:t>:</w:t>
      </w:r>
    </w:p>
    <w:p w14:paraId="599AE1AB" w14:textId="77777777" w:rsidR="00195241" w:rsidRDefault="00195241" w:rsidP="00195241">
      <w:pPr>
        <w:tabs>
          <w:tab w:val="left" w:pos="284"/>
        </w:tabs>
        <w:jc w:val="both"/>
        <w:rPr>
          <w:color w:val="111111"/>
        </w:rPr>
      </w:pPr>
      <w:r>
        <w:rPr>
          <w:rFonts w:ascii="Arial" w:hAnsi="Arial" w:cs="Arial"/>
          <w:color w:val="111111"/>
          <w:sz w:val="22"/>
          <w:szCs w:val="22"/>
        </w:rPr>
        <w:t>Pytanie nr 1</w:t>
      </w:r>
    </w:p>
    <w:p w14:paraId="1B0F681D" w14:textId="77777777" w:rsidR="003C2BA4" w:rsidRPr="003C2BA4" w:rsidRDefault="003C2BA4" w:rsidP="003C2BA4">
      <w:pPr>
        <w:tabs>
          <w:tab w:val="left" w:pos="284"/>
        </w:tabs>
        <w:jc w:val="both"/>
        <w:rPr>
          <w:rFonts w:ascii="ArialMT" w:eastAsia="ArialMT" w:hAnsi="ArialMT" w:cs="ArialMT"/>
          <w:bCs/>
          <w:color w:val="111111"/>
          <w:sz w:val="22"/>
          <w:szCs w:val="22"/>
        </w:rPr>
      </w:pPr>
      <w:r w:rsidRPr="003C2BA4">
        <w:rPr>
          <w:rFonts w:ascii="ArialMT" w:eastAsia="ArialMT" w:hAnsi="ArialMT" w:cs="ArialMT"/>
          <w:bCs/>
          <w:color w:val="111111"/>
          <w:sz w:val="22"/>
          <w:szCs w:val="22"/>
        </w:rPr>
        <w:t>W rozdz. II ust. 8 Zapytania ofertowego, Zamawiający określił następujący warunek</w:t>
      </w:r>
    </w:p>
    <w:p w14:paraId="3919D0CA" w14:textId="77777777" w:rsidR="003C2BA4" w:rsidRPr="003C2BA4" w:rsidRDefault="003C2BA4" w:rsidP="003C2BA4">
      <w:pPr>
        <w:tabs>
          <w:tab w:val="left" w:pos="284"/>
        </w:tabs>
        <w:jc w:val="both"/>
        <w:rPr>
          <w:rFonts w:ascii="ArialMT" w:eastAsia="ArialMT" w:hAnsi="ArialMT" w:cs="ArialMT"/>
          <w:bCs/>
          <w:color w:val="111111"/>
          <w:sz w:val="22"/>
          <w:szCs w:val="22"/>
        </w:rPr>
      </w:pPr>
      <w:r w:rsidRPr="003C2BA4">
        <w:rPr>
          <w:rFonts w:ascii="ArialMT" w:eastAsia="ArialMT" w:hAnsi="ArialMT" w:cs="ArialMT"/>
          <w:bCs/>
          <w:color w:val="111111"/>
          <w:sz w:val="22"/>
          <w:szCs w:val="22"/>
        </w:rPr>
        <w:t>udziału w postępowaniu: „O udzielenie zamówienia publicznego mogą się ubiegać</w:t>
      </w:r>
    </w:p>
    <w:p w14:paraId="2E6BAE53" w14:textId="77777777" w:rsidR="003C2BA4" w:rsidRPr="003C2BA4" w:rsidRDefault="003C2BA4" w:rsidP="003C2BA4">
      <w:pPr>
        <w:tabs>
          <w:tab w:val="left" w:pos="284"/>
        </w:tabs>
        <w:jc w:val="both"/>
        <w:rPr>
          <w:rFonts w:ascii="ArialMT" w:eastAsia="ArialMT" w:hAnsi="ArialMT" w:cs="ArialMT"/>
          <w:bCs/>
          <w:color w:val="111111"/>
          <w:sz w:val="22"/>
          <w:szCs w:val="22"/>
        </w:rPr>
      </w:pPr>
      <w:r w:rsidRPr="003C2BA4">
        <w:rPr>
          <w:rFonts w:ascii="ArialMT" w:eastAsia="ArialMT" w:hAnsi="ArialMT" w:cs="ArialMT"/>
          <w:bCs/>
          <w:color w:val="111111"/>
          <w:sz w:val="22"/>
          <w:szCs w:val="22"/>
        </w:rPr>
        <w:t>wykonawcy, którzy spełnią warunki:</w:t>
      </w:r>
    </w:p>
    <w:p w14:paraId="740B70EE" w14:textId="77777777" w:rsidR="003C2BA4" w:rsidRPr="003C2BA4" w:rsidRDefault="003C2BA4" w:rsidP="003C2BA4">
      <w:pPr>
        <w:tabs>
          <w:tab w:val="left" w:pos="284"/>
        </w:tabs>
        <w:jc w:val="both"/>
        <w:rPr>
          <w:rFonts w:ascii="ArialMT" w:eastAsia="ArialMT" w:hAnsi="ArialMT" w:cs="ArialMT"/>
          <w:bCs/>
          <w:color w:val="111111"/>
          <w:sz w:val="22"/>
          <w:szCs w:val="22"/>
        </w:rPr>
      </w:pPr>
      <w:r w:rsidRPr="003C2BA4">
        <w:rPr>
          <w:rFonts w:ascii="ArialMT" w:eastAsia="ArialMT" w:hAnsi="ArialMT" w:cs="ArialMT"/>
          <w:bCs/>
          <w:color w:val="111111"/>
          <w:sz w:val="22"/>
          <w:szCs w:val="22"/>
        </w:rPr>
        <w:t>- posiadania uprawnień do wykonywania audytu energetycznego i niekaralność,</w:t>
      </w:r>
    </w:p>
    <w:p w14:paraId="75F83EF0" w14:textId="77777777" w:rsidR="003C2BA4" w:rsidRPr="003C2BA4" w:rsidRDefault="003C2BA4" w:rsidP="003C2BA4">
      <w:pPr>
        <w:tabs>
          <w:tab w:val="left" w:pos="284"/>
        </w:tabs>
        <w:jc w:val="both"/>
        <w:rPr>
          <w:rFonts w:ascii="ArialMT" w:eastAsia="ArialMT" w:hAnsi="ArialMT" w:cs="ArialMT"/>
          <w:bCs/>
          <w:color w:val="111111"/>
          <w:sz w:val="22"/>
          <w:szCs w:val="22"/>
        </w:rPr>
      </w:pPr>
      <w:r w:rsidRPr="003C2BA4">
        <w:rPr>
          <w:rFonts w:ascii="ArialMT" w:eastAsia="ArialMT" w:hAnsi="ArialMT" w:cs="ArialMT"/>
          <w:bCs/>
          <w:color w:val="111111"/>
          <w:sz w:val="22"/>
          <w:szCs w:val="22"/>
        </w:rPr>
        <w:t>Warunek ten będzie spełniony, gdy Wykonawca przedstawi kopię uprawnień do</w:t>
      </w:r>
    </w:p>
    <w:p w14:paraId="4F936D5B" w14:textId="77777777" w:rsidR="003C2BA4" w:rsidRPr="003C2BA4" w:rsidRDefault="003C2BA4" w:rsidP="003C2BA4">
      <w:pPr>
        <w:tabs>
          <w:tab w:val="left" w:pos="284"/>
        </w:tabs>
        <w:jc w:val="both"/>
        <w:rPr>
          <w:rFonts w:ascii="ArialMT" w:eastAsia="ArialMT" w:hAnsi="ArialMT" w:cs="ArialMT"/>
          <w:bCs/>
          <w:color w:val="111111"/>
          <w:sz w:val="22"/>
          <w:szCs w:val="22"/>
        </w:rPr>
      </w:pPr>
      <w:proofErr w:type="spellStart"/>
      <w:r w:rsidRPr="003C2BA4">
        <w:rPr>
          <w:rFonts w:ascii="ArialMT" w:eastAsia="ArialMT" w:hAnsi="ArialMT" w:cs="ArialMT"/>
          <w:bCs/>
          <w:color w:val="111111"/>
          <w:sz w:val="22"/>
          <w:szCs w:val="22"/>
        </w:rPr>
        <w:t>proprowadzania</w:t>
      </w:r>
      <w:proofErr w:type="spellEnd"/>
      <w:r w:rsidRPr="003C2BA4">
        <w:rPr>
          <w:rFonts w:ascii="ArialMT" w:eastAsia="ArialMT" w:hAnsi="ArialMT" w:cs="ArialMT"/>
          <w:bCs/>
          <w:color w:val="111111"/>
          <w:sz w:val="22"/>
          <w:szCs w:val="22"/>
        </w:rPr>
        <w:t xml:space="preserve"> audytu”.</w:t>
      </w:r>
    </w:p>
    <w:p w14:paraId="502ED63A" w14:textId="4B2BAF50" w:rsidR="003C2BA4" w:rsidRPr="003C2BA4" w:rsidRDefault="003C2BA4" w:rsidP="003C2BA4">
      <w:pPr>
        <w:tabs>
          <w:tab w:val="left" w:pos="284"/>
        </w:tabs>
        <w:jc w:val="both"/>
        <w:rPr>
          <w:rFonts w:ascii="ArialMT" w:eastAsia="ArialMT" w:hAnsi="ArialMT" w:cs="ArialMT"/>
          <w:bCs/>
          <w:color w:val="111111"/>
          <w:sz w:val="22"/>
          <w:szCs w:val="22"/>
        </w:rPr>
      </w:pPr>
      <w:r w:rsidRPr="003C2BA4">
        <w:rPr>
          <w:rFonts w:ascii="ArialMT" w:eastAsia="ArialMT" w:hAnsi="ArialMT" w:cs="ArialMT"/>
          <w:bCs/>
          <w:color w:val="111111"/>
          <w:sz w:val="22"/>
          <w:szCs w:val="22"/>
        </w:rPr>
        <w:t>Pragniemy zaznaczyć, że nasza Spółka posiada wieloletnie doświadczenie</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w przeprowadzaniu audytów majątku oświetleniowego. Dysponujemy własnym biurem</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 xml:space="preserve">projektowo-audytowym, zatrudniającym na umowę o pracę 12 projektantów, w tym 7 </w:t>
      </w:r>
      <w:proofErr w:type="gramStart"/>
      <w:r w:rsidRPr="003C2BA4">
        <w:rPr>
          <w:rFonts w:ascii="ArialMT" w:eastAsia="ArialMT" w:hAnsi="ArialMT" w:cs="ArialMT"/>
          <w:bCs/>
          <w:color w:val="111111"/>
          <w:sz w:val="22"/>
          <w:szCs w:val="22"/>
        </w:rPr>
        <w:t>osób</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posiadających</w:t>
      </w:r>
      <w:proofErr w:type="gramEnd"/>
      <w:r w:rsidRPr="003C2BA4">
        <w:rPr>
          <w:rFonts w:ascii="ArialMT" w:eastAsia="ArialMT" w:hAnsi="ArialMT" w:cs="ArialMT"/>
          <w:bCs/>
          <w:color w:val="111111"/>
          <w:sz w:val="22"/>
          <w:szCs w:val="22"/>
        </w:rPr>
        <w:t xml:space="preserve"> uprawnienia budowlane do projektowania w specjalności instalacyjnej</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w zakresie sieci, instalacji i urządzeń elektrycznych i elektroenergetycznych. W związku</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z powyższym, z pełną odpowiedzialnością jesteśmy w stanie stwierdzić, że wymóg</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dotyczący posiadania uprawnień konkretnie „do przeprowadzania audytu” jest</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nieadekwatny do opisanego w postępowaniu przedmiotu zamówienia, gdyż ww.</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uprawnienia nie są wymagane do sporządzania audytu majątku oświetleniowego.</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Wnosimy zatem o usunięcie wskazanego warunku i zastąpienie go warunkiem: „-</w:t>
      </w:r>
    </w:p>
    <w:p w14:paraId="246674EB" w14:textId="2ACCD022" w:rsidR="00195241" w:rsidRDefault="003C2BA4" w:rsidP="003C2BA4">
      <w:pPr>
        <w:tabs>
          <w:tab w:val="left" w:pos="284"/>
        </w:tabs>
        <w:jc w:val="both"/>
        <w:rPr>
          <w:rFonts w:ascii="ArialMT" w:eastAsia="ArialMT" w:hAnsi="ArialMT" w:cs="ArialMT"/>
          <w:bCs/>
          <w:color w:val="111111"/>
          <w:sz w:val="22"/>
          <w:szCs w:val="22"/>
        </w:rPr>
      </w:pPr>
      <w:r w:rsidRPr="003C2BA4">
        <w:rPr>
          <w:rFonts w:ascii="ArialMT" w:eastAsia="ArialMT" w:hAnsi="ArialMT" w:cs="ArialMT"/>
          <w:bCs/>
          <w:color w:val="111111"/>
          <w:sz w:val="22"/>
          <w:szCs w:val="22"/>
        </w:rPr>
        <w:t>posiadania uprawnień budowlanych do projektowania w specjalności instalacyjnej</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w zakresie sieci, instalacji i urządzeń elektrycznych i elektroenergetycznych; Warunek ten</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będzie spełniony, gdy Wykonawca przedstawi kopię uprawnień do projektowania</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w specjalności instalacyjnej w zakresie sieci, instalacji i urządzeń elektrycznych</w:t>
      </w:r>
      <w:r w:rsidR="00CB515F">
        <w:rPr>
          <w:rFonts w:ascii="ArialMT" w:eastAsia="ArialMT" w:hAnsi="ArialMT" w:cs="ArialMT"/>
          <w:bCs/>
          <w:color w:val="111111"/>
          <w:sz w:val="22"/>
          <w:szCs w:val="22"/>
        </w:rPr>
        <w:t xml:space="preserve"> </w:t>
      </w:r>
      <w:r w:rsidRPr="003C2BA4">
        <w:rPr>
          <w:rFonts w:ascii="ArialMT" w:eastAsia="ArialMT" w:hAnsi="ArialMT" w:cs="ArialMT"/>
          <w:bCs/>
          <w:color w:val="111111"/>
          <w:sz w:val="22"/>
          <w:szCs w:val="22"/>
        </w:rPr>
        <w:t>i elektroenergetycznych”.</w:t>
      </w:r>
    </w:p>
    <w:p w14:paraId="405D8717" w14:textId="2E2A3600" w:rsidR="00195241" w:rsidRDefault="00195241" w:rsidP="00195241">
      <w:pPr>
        <w:tabs>
          <w:tab w:val="left" w:pos="284"/>
        </w:tabs>
        <w:jc w:val="both"/>
        <w:rPr>
          <w:color w:val="111111"/>
        </w:rPr>
      </w:pPr>
      <w:r>
        <w:rPr>
          <w:rFonts w:ascii="Arial" w:eastAsia="Bookman Old Style" w:hAnsi="Arial" w:cs="Arial"/>
          <w:b/>
          <w:bCs/>
          <w:color w:val="111111"/>
          <w:sz w:val="22"/>
          <w:szCs w:val="22"/>
          <w:shd w:val="clear" w:color="auto" w:fill="FFFFFF"/>
        </w:rPr>
        <w:t>Odp.</w:t>
      </w:r>
    </w:p>
    <w:p w14:paraId="5F1458FE" w14:textId="1CE99233" w:rsidR="00195241" w:rsidRDefault="00195241" w:rsidP="003C2BA4">
      <w:pPr>
        <w:jc w:val="both"/>
        <w:rPr>
          <w:color w:val="111111"/>
        </w:rPr>
      </w:pPr>
      <w:r>
        <w:rPr>
          <w:rFonts w:ascii="Arial" w:eastAsia="Bookman Old Style" w:hAnsi="Arial" w:cs="Arial"/>
          <w:b/>
          <w:bCs/>
          <w:color w:val="111111"/>
          <w:sz w:val="22"/>
          <w:szCs w:val="22"/>
          <w:shd w:val="clear" w:color="auto" w:fill="FFFFFF"/>
        </w:rPr>
        <w:t xml:space="preserve">Zamawiający </w:t>
      </w:r>
      <w:r w:rsidR="003C2BA4">
        <w:rPr>
          <w:rFonts w:ascii="Arial" w:eastAsia="Bookman Old Style" w:hAnsi="Arial" w:cs="Arial"/>
          <w:b/>
          <w:bCs/>
          <w:color w:val="111111"/>
          <w:sz w:val="22"/>
          <w:szCs w:val="22"/>
          <w:shd w:val="clear" w:color="auto" w:fill="FFFFFF"/>
        </w:rPr>
        <w:t>odmawia modyfikacji zapisów</w:t>
      </w:r>
      <w:r w:rsidR="000966AF">
        <w:rPr>
          <w:rFonts w:ascii="Arial" w:eastAsia="Bookman Old Style" w:hAnsi="Arial" w:cs="Arial"/>
          <w:b/>
          <w:bCs/>
          <w:color w:val="111111"/>
          <w:sz w:val="22"/>
          <w:szCs w:val="22"/>
          <w:shd w:val="clear" w:color="auto" w:fill="FFFFFF"/>
        </w:rPr>
        <w:t xml:space="preserve"> we wskazany sposób</w:t>
      </w:r>
      <w:r w:rsidR="003C2BA4">
        <w:rPr>
          <w:rFonts w:ascii="Arial" w:eastAsia="Bookman Old Style" w:hAnsi="Arial" w:cs="Arial"/>
          <w:b/>
          <w:bCs/>
          <w:color w:val="111111"/>
          <w:sz w:val="22"/>
          <w:szCs w:val="22"/>
          <w:shd w:val="clear" w:color="auto" w:fill="FFFFFF"/>
        </w:rPr>
        <w:t xml:space="preserve">. </w:t>
      </w:r>
      <w:r w:rsidR="000966AF">
        <w:rPr>
          <w:rFonts w:ascii="Arial" w:eastAsia="Bookman Old Style" w:hAnsi="Arial" w:cs="Arial"/>
          <w:b/>
          <w:bCs/>
          <w:color w:val="111111"/>
          <w:sz w:val="22"/>
          <w:szCs w:val="22"/>
          <w:shd w:val="clear" w:color="auto" w:fill="FFFFFF"/>
        </w:rPr>
        <w:t xml:space="preserve">Zamawiający zmienia Ogłoszenie o Zapytaniu Ofertowym wprowadzając następujący warunek: </w:t>
      </w:r>
      <w:r w:rsidR="000966AF" w:rsidRPr="000966AF">
        <w:rPr>
          <w:rFonts w:ascii="Arial" w:eastAsia="Bookman Old Style" w:hAnsi="Arial" w:cs="Arial"/>
          <w:b/>
          <w:bCs/>
          <w:color w:val="111111"/>
          <w:sz w:val="22"/>
          <w:szCs w:val="22"/>
          <w:shd w:val="clear" w:color="auto" w:fill="FFFFFF"/>
        </w:rPr>
        <w:t>posiadania uprawnień budowlanych do projektowania w specjalności instalacyjnej w zakresie sieci, instalacji i urządzeń elektrycznych i elektroenergetycznych</w:t>
      </w:r>
      <w:r w:rsidR="000966AF">
        <w:rPr>
          <w:rFonts w:ascii="Arial" w:eastAsia="Bookman Old Style" w:hAnsi="Arial" w:cs="Arial"/>
          <w:b/>
          <w:bCs/>
          <w:color w:val="111111"/>
          <w:sz w:val="22"/>
          <w:szCs w:val="22"/>
          <w:shd w:val="clear" w:color="auto" w:fill="FFFFFF"/>
        </w:rPr>
        <w:t xml:space="preserve"> bez ograniczeń.</w:t>
      </w:r>
      <w:r w:rsidR="000966AF" w:rsidRPr="000966AF">
        <w:rPr>
          <w:rFonts w:ascii="Arial" w:eastAsia="Bookman Old Style" w:hAnsi="Arial" w:cs="Arial"/>
          <w:b/>
          <w:bCs/>
          <w:color w:val="111111"/>
          <w:sz w:val="22"/>
          <w:szCs w:val="22"/>
          <w:shd w:val="clear" w:color="auto" w:fill="FFFFFF"/>
        </w:rPr>
        <w:t xml:space="preserve"> Warunek ten będzie spełniony, gdy Wykonawca przedstawi kopię uprawnień do projektowania w specjalności instalacyjnej w zakresie sieci, instalacji i urządzeń elektrycznych i elektroenergetycznych</w:t>
      </w:r>
      <w:r w:rsidR="000966AF">
        <w:rPr>
          <w:rFonts w:ascii="Arial" w:eastAsia="Bookman Old Style" w:hAnsi="Arial" w:cs="Arial"/>
          <w:b/>
          <w:bCs/>
          <w:color w:val="111111"/>
          <w:sz w:val="22"/>
          <w:szCs w:val="22"/>
          <w:shd w:val="clear" w:color="auto" w:fill="FFFFFF"/>
        </w:rPr>
        <w:t xml:space="preserve"> bez ograniczeń.</w:t>
      </w:r>
    </w:p>
    <w:p w14:paraId="2AA6E7BC" w14:textId="77777777" w:rsidR="00195241" w:rsidRDefault="00195241" w:rsidP="00195241">
      <w:pPr>
        <w:rPr>
          <w:rFonts w:ascii="Arial" w:eastAsia="Bookman Old Style" w:hAnsi="Arial" w:cs="Arial"/>
          <w:b/>
          <w:bCs/>
          <w:color w:val="111111"/>
          <w:shd w:val="clear" w:color="auto" w:fill="FFFFFF"/>
        </w:rPr>
      </w:pPr>
    </w:p>
    <w:p w14:paraId="6014DA82" w14:textId="77777777" w:rsidR="00195241" w:rsidRDefault="00195241" w:rsidP="00195241">
      <w:pPr>
        <w:rPr>
          <w:rFonts w:ascii="Arial" w:eastAsia="Bookman Old Style" w:hAnsi="Arial" w:cs="Arial"/>
          <w:b/>
          <w:bCs/>
          <w:color w:val="111111"/>
          <w:shd w:val="clear" w:color="auto" w:fill="FFFFFF"/>
        </w:rPr>
      </w:pPr>
    </w:p>
    <w:p w14:paraId="1B0F8472" w14:textId="77777777" w:rsidR="00195241" w:rsidRDefault="00195241" w:rsidP="00195241">
      <w:pPr>
        <w:tabs>
          <w:tab w:val="left" w:pos="284"/>
        </w:tabs>
        <w:jc w:val="both"/>
        <w:rPr>
          <w:color w:val="111111"/>
        </w:rPr>
      </w:pPr>
      <w:r>
        <w:rPr>
          <w:rFonts w:ascii="Arial" w:hAnsi="Arial" w:cs="Arial"/>
          <w:color w:val="111111"/>
          <w:sz w:val="22"/>
          <w:szCs w:val="22"/>
        </w:rPr>
        <w:t>Pytanie nr 2</w:t>
      </w:r>
    </w:p>
    <w:p w14:paraId="70254C04" w14:textId="3B9C98A0" w:rsidR="001F6A25" w:rsidRDefault="001F6A25" w:rsidP="001F6A25">
      <w:pPr>
        <w:tabs>
          <w:tab w:val="left" w:pos="284"/>
        </w:tabs>
        <w:jc w:val="both"/>
        <w:rPr>
          <w:rFonts w:ascii="ArialMT" w:eastAsia="ArialMT" w:hAnsi="ArialMT" w:cs="ArialMT"/>
          <w:bCs/>
          <w:color w:val="111111"/>
          <w:sz w:val="22"/>
          <w:szCs w:val="22"/>
        </w:rPr>
      </w:pPr>
      <w:r w:rsidRPr="001F6A25">
        <w:rPr>
          <w:rFonts w:ascii="ArialMT" w:eastAsia="ArialMT" w:hAnsi="ArialMT" w:cs="ArialMT"/>
          <w:bCs/>
          <w:color w:val="111111"/>
          <w:sz w:val="22"/>
          <w:szCs w:val="22"/>
        </w:rPr>
        <w:t>ofertowego dodano: „Oświadczam, że mam minimum 2 lat doświadczenia w sporządzaniu</w:t>
      </w:r>
      <w:r w:rsidR="00CB515F">
        <w:rPr>
          <w:rFonts w:ascii="ArialMT" w:eastAsia="ArialMT" w:hAnsi="ArialMT" w:cs="ArialMT"/>
          <w:bCs/>
          <w:color w:val="111111"/>
          <w:sz w:val="22"/>
          <w:szCs w:val="22"/>
        </w:rPr>
        <w:t xml:space="preserve"> </w:t>
      </w:r>
      <w:r w:rsidRPr="001F6A25">
        <w:rPr>
          <w:rFonts w:ascii="ArialMT" w:eastAsia="ArialMT" w:hAnsi="ArialMT" w:cs="ArialMT"/>
          <w:bCs/>
          <w:color w:val="111111"/>
          <w:sz w:val="22"/>
          <w:szCs w:val="22"/>
        </w:rPr>
        <w:t>świadectw charakterystyki energetycznej”.</w:t>
      </w:r>
      <w:r w:rsidR="00CB515F">
        <w:rPr>
          <w:rFonts w:ascii="ArialMT" w:eastAsia="ArialMT" w:hAnsi="ArialMT" w:cs="ArialMT"/>
          <w:bCs/>
          <w:color w:val="111111"/>
          <w:sz w:val="22"/>
          <w:szCs w:val="22"/>
        </w:rPr>
        <w:t xml:space="preserve"> </w:t>
      </w:r>
      <w:r w:rsidRPr="001F6A25">
        <w:rPr>
          <w:rFonts w:ascii="ArialMT" w:eastAsia="ArialMT" w:hAnsi="ArialMT" w:cs="ArialMT"/>
          <w:bCs/>
          <w:color w:val="111111"/>
          <w:sz w:val="22"/>
          <w:szCs w:val="22"/>
        </w:rPr>
        <w:t>Pragniemy zauważyć, że przy sporządzaniu audytu majątku oświetleniowego nie jest</w:t>
      </w:r>
      <w:r w:rsidR="00CB515F">
        <w:rPr>
          <w:rFonts w:ascii="ArialMT" w:eastAsia="ArialMT" w:hAnsi="ArialMT" w:cs="ArialMT"/>
          <w:bCs/>
          <w:color w:val="111111"/>
          <w:sz w:val="22"/>
          <w:szCs w:val="22"/>
        </w:rPr>
        <w:t xml:space="preserve"> </w:t>
      </w:r>
      <w:r w:rsidRPr="001F6A25">
        <w:rPr>
          <w:rFonts w:ascii="ArialMT" w:eastAsia="ArialMT" w:hAnsi="ArialMT" w:cs="ArialMT"/>
          <w:bCs/>
          <w:color w:val="111111"/>
          <w:sz w:val="22"/>
          <w:szCs w:val="22"/>
        </w:rPr>
        <w:t>wymagany udział osoby posiadającej uprawnienia do sporządzania świadectw</w:t>
      </w:r>
      <w:r w:rsidR="00CB515F">
        <w:rPr>
          <w:rFonts w:ascii="ArialMT" w:eastAsia="ArialMT" w:hAnsi="ArialMT" w:cs="ArialMT"/>
          <w:bCs/>
          <w:color w:val="111111"/>
          <w:sz w:val="22"/>
          <w:szCs w:val="22"/>
        </w:rPr>
        <w:t xml:space="preserve"> </w:t>
      </w:r>
      <w:r w:rsidRPr="001F6A25">
        <w:rPr>
          <w:rFonts w:ascii="ArialMT" w:eastAsia="ArialMT" w:hAnsi="ArialMT" w:cs="ArialMT"/>
          <w:bCs/>
          <w:color w:val="111111"/>
          <w:sz w:val="22"/>
          <w:szCs w:val="22"/>
        </w:rPr>
        <w:t>charakterystyki energetycznej. Świadectwo charakterystyki energetycznej to dokument,</w:t>
      </w:r>
      <w:r w:rsidR="00CB515F">
        <w:rPr>
          <w:rFonts w:ascii="ArialMT" w:eastAsia="ArialMT" w:hAnsi="ArialMT" w:cs="ArialMT"/>
          <w:bCs/>
          <w:color w:val="111111"/>
          <w:sz w:val="22"/>
          <w:szCs w:val="22"/>
        </w:rPr>
        <w:t xml:space="preserve"> </w:t>
      </w:r>
      <w:r w:rsidRPr="001F6A25">
        <w:rPr>
          <w:rFonts w:ascii="ArialMT" w:eastAsia="ArialMT" w:hAnsi="ArialMT" w:cs="ArialMT"/>
          <w:bCs/>
          <w:color w:val="111111"/>
          <w:sz w:val="22"/>
          <w:szCs w:val="22"/>
        </w:rPr>
        <w:t>który określa wielkość zapotrzebowania na energię niezbędną do zaspokojenia potrzeb</w:t>
      </w:r>
      <w:r w:rsidR="00CB515F">
        <w:rPr>
          <w:rFonts w:ascii="ArialMT" w:eastAsia="ArialMT" w:hAnsi="ArialMT" w:cs="ArialMT"/>
          <w:bCs/>
          <w:color w:val="111111"/>
          <w:sz w:val="22"/>
          <w:szCs w:val="22"/>
        </w:rPr>
        <w:t xml:space="preserve"> </w:t>
      </w:r>
      <w:r w:rsidRPr="001F6A25">
        <w:rPr>
          <w:rFonts w:ascii="ArialMT" w:eastAsia="ArialMT" w:hAnsi="ArialMT" w:cs="ArialMT"/>
          <w:bCs/>
          <w:color w:val="111111"/>
          <w:sz w:val="22"/>
          <w:szCs w:val="22"/>
        </w:rPr>
        <w:t>energetycznych związanych z użytkowaniem budynku lub części budynku, czyli energii</w:t>
      </w:r>
      <w:r w:rsidR="00CB515F">
        <w:rPr>
          <w:rFonts w:ascii="ArialMT" w:eastAsia="ArialMT" w:hAnsi="ArialMT" w:cs="ArialMT"/>
          <w:bCs/>
          <w:color w:val="111111"/>
          <w:sz w:val="22"/>
          <w:szCs w:val="22"/>
        </w:rPr>
        <w:t xml:space="preserve"> </w:t>
      </w:r>
      <w:r w:rsidRPr="001F6A25">
        <w:rPr>
          <w:rFonts w:ascii="ArialMT" w:eastAsia="ArialMT" w:hAnsi="ArialMT" w:cs="ArialMT"/>
          <w:bCs/>
          <w:color w:val="111111"/>
          <w:sz w:val="22"/>
          <w:szCs w:val="22"/>
        </w:rPr>
        <w:t>na potrzeby ogrzewania i wentylacji, przygotowania ciepłej wody użytkowej, chłodzenia,</w:t>
      </w:r>
      <w:r w:rsidR="00CB515F">
        <w:rPr>
          <w:rFonts w:ascii="ArialMT" w:eastAsia="ArialMT" w:hAnsi="ArialMT" w:cs="ArialMT"/>
          <w:bCs/>
          <w:color w:val="111111"/>
          <w:sz w:val="22"/>
          <w:szCs w:val="22"/>
        </w:rPr>
        <w:t xml:space="preserve"> </w:t>
      </w:r>
      <w:r w:rsidRPr="001F6A25">
        <w:rPr>
          <w:rFonts w:ascii="ArialMT" w:eastAsia="ArialMT" w:hAnsi="ArialMT" w:cs="ArialMT"/>
          <w:bCs/>
          <w:color w:val="111111"/>
          <w:sz w:val="22"/>
          <w:szCs w:val="22"/>
        </w:rPr>
        <w:t>a w przypadku budynków niemieszkalnych również oświetlenia.</w:t>
      </w:r>
      <w:r w:rsidR="00CB515F">
        <w:rPr>
          <w:rFonts w:ascii="ArialMT" w:eastAsia="ArialMT" w:hAnsi="ArialMT" w:cs="ArialMT"/>
          <w:bCs/>
          <w:color w:val="111111"/>
          <w:sz w:val="22"/>
          <w:szCs w:val="22"/>
        </w:rPr>
        <w:t xml:space="preserve"> </w:t>
      </w:r>
      <w:r w:rsidRPr="001F6A25">
        <w:rPr>
          <w:rFonts w:ascii="ArialMT" w:eastAsia="ArialMT" w:hAnsi="ArialMT" w:cs="ArialMT"/>
          <w:bCs/>
          <w:color w:val="111111"/>
          <w:sz w:val="22"/>
          <w:szCs w:val="22"/>
        </w:rPr>
        <w:t>W związku z tym, że przedmiotowe postępowanie dotyczy audytu oświetlenia ulicznego,</w:t>
      </w:r>
      <w:r w:rsidR="00CB515F">
        <w:rPr>
          <w:rFonts w:ascii="ArialMT" w:eastAsia="ArialMT" w:hAnsi="ArialMT" w:cs="ArialMT"/>
          <w:bCs/>
          <w:color w:val="111111"/>
          <w:sz w:val="22"/>
          <w:szCs w:val="22"/>
        </w:rPr>
        <w:t xml:space="preserve"> </w:t>
      </w:r>
      <w:r w:rsidRPr="001F6A25">
        <w:rPr>
          <w:rFonts w:ascii="ArialMT" w:eastAsia="ArialMT" w:hAnsi="ArialMT" w:cs="ArialMT"/>
          <w:bCs/>
          <w:color w:val="111111"/>
          <w:sz w:val="22"/>
          <w:szCs w:val="22"/>
        </w:rPr>
        <w:t>a nie oświetlenia wewnętrznego, wymaganie jest to zupełnie nieadekwatne i zbędne.</w:t>
      </w:r>
      <w:r w:rsidR="00CB515F">
        <w:rPr>
          <w:rFonts w:ascii="ArialMT" w:eastAsia="ArialMT" w:hAnsi="ArialMT" w:cs="ArialMT"/>
          <w:bCs/>
          <w:color w:val="111111"/>
          <w:sz w:val="22"/>
          <w:szCs w:val="22"/>
        </w:rPr>
        <w:t xml:space="preserve"> </w:t>
      </w:r>
      <w:r w:rsidRPr="001F6A25">
        <w:rPr>
          <w:rFonts w:ascii="ArialMT" w:eastAsia="ArialMT" w:hAnsi="ArialMT" w:cs="ArialMT"/>
          <w:bCs/>
          <w:color w:val="111111"/>
          <w:sz w:val="22"/>
          <w:szCs w:val="22"/>
        </w:rPr>
        <w:t>Wnosimy zatem o usunięcie ww. zapisów z treści Formularza ofertowego.</w:t>
      </w:r>
    </w:p>
    <w:p w14:paraId="12CBAC0D" w14:textId="2105A205" w:rsidR="00195241" w:rsidRDefault="00195241" w:rsidP="001F6A25">
      <w:pPr>
        <w:tabs>
          <w:tab w:val="left" w:pos="284"/>
        </w:tabs>
        <w:jc w:val="both"/>
        <w:rPr>
          <w:color w:val="111111"/>
        </w:rPr>
      </w:pPr>
      <w:r>
        <w:rPr>
          <w:rFonts w:ascii="Arial" w:eastAsia="Bookman Old Style" w:hAnsi="Arial" w:cs="Arial"/>
          <w:b/>
          <w:bCs/>
          <w:color w:val="111111"/>
          <w:sz w:val="22"/>
          <w:szCs w:val="22"/>
          <w:shd w:val="clear" w:color="auto" w:fill="FFFFFF"/>
        </w:rPr>
        <w:t>Odp.</w:t>
      </w:r>
    </w:p>
    <w:p w14:paraId="2A942FD6" w14:textId="7E347E79" w:rsidR="00195241" w:rsidRDefault="00195241" w:rsidP="001F6A25">
      <w:pPr>
        <w:jc w:val="both"/>
        <w:rPr>
          <w:color w:val="111111"/>
        </w:rPr>
      </w:pPr>
      <w:r>
        <w:rPr>
          <w:rFonts w:ascii="Arial" w:eastAsia="Bookman Old Style" w:hAnsi="Arial" w:cs="Arial"/>
          <w:b/>
          <w:bCs/>
          <w:color w:val="111111"/>
          <w:sz w:val="22"/>
          <w:szCs w:val="22"/>
          <w:shd w:val="clear" w:color="auto" w:fill="FFFFFF"/>
        </w:rPr>
        <w:t xml:space="preserve">Zamawiający </w:t>
      </w:r>
      <w:r w:rsidR="001F6A25">
        <w:rPr>
          <w:rFonts w:ascii="Arial" w:eastAsia="Bookman Old Style" w:hAnsi="Arial" w:cs="Arial"/>
          <w:b/>
          <w:bCs/>
          <w:color w:val="111111"/>
          <w:sz w:val="22"/>
          <w:szCs w:val="22"/>
          <w:shd w:val="clear" w:color="auto" w:fill="FFFFFF"/>
        </w:rPr>
        <w:t>informuje, że zmienia zapisy Formularza Ofertowego na dwa lata doświadczenia w sporządzaniu audytów oświetlenia</w:t>
      </w:r>
      <w:r>
        <w:rPr>
          <w:rFonts w:ascii="Arial" w:eastAsia="Bookman Old Style" w:hAnsi="Arial" w:cs="Arial"/>
          <w:b/>
          <w:bCs/>
          <w:color w:val="111111"/>
          <w:sz w:val="22"/>
          <w:szCs w:val="22"/>
          <w:shd w:val="clear" w:color="auto" w:fill="FFFFFF"/>
        </w:rPr>
        <w:t>.</w:t>
      </w:r>
    </w:p>
    <w:p w14:paraId="11FBF8AA" w14:textId="77777777" w:rsidR="00195241" w:rsidRDefault="00195241" w:rsidP="00195241">
      <w:pPr>
        <w:rPr>
          <w:rFonts w:ascii="Arial" w:eastAsia="Bookman Old Style" w:hAnsi="Arial" w:cs="Arial"/>
          <w:b/>
          <w:bCs/>
          <w:color w:val="111111"/>
          <w:shd w:val="clear" w:color="auto" w:fill="FFFFFF"/>
        </w:rPr>
      </w:pPr>
    </w:p>
    <w:p w14:paraId="0A7F5605" w14:textId="77777777" w:rsidR="00195241" w:rsidRDefault="00195241" w:rsidP="00195241">
      <w:pPr>
        <w:tabs>
          <w:tab w:val="left" w:pos="284"/>
        </w:tabs>
        <w:jc w:val="both"/>
        <w:rPr>
          <w:color w:val="111111"/>
        </w:rPr>
      </w:pPr>
      <w:r>
        <w:rPr>
          <w:rFonts w:ascii="Arial" w:hAnsi="Arial" w:cs="Arial"/>
          <w:color w:val="111111"/>
          <w:sz w:val="22"/>
          <w:szCs w:val="22"/>
        </w:rPr>
        <w:t>Pytanie nr 3</w:t>
      </w:r>
    </w:p>
    <w:p w14:paraId="16601E89" w14:textId="103A6AAC" w:rsidR="00293AA8" w:rsidRP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t>W Formularzu ofertowym, w nagłówku zawarto sformułowanie: „W odpowiedzi na</w:t>
      </w:r>
      <w:r w:rsidR="00CB515F">
        <w:rPr>
          <w:rFonts w:ascii="ArialMT" w:eastAsia="ArialMT" w:hAnsi="ArialMT" w:cs="ArialMT"/>
          <w:bCs/>
          <w:color w:val="111111"/>
          <w:sz w:val="22"/>
          <w:szCs w:val="22"/>
        </w:rPr>
        <w:t xml:space="preserve"> </w:t>
      </w:r>
      <w:r w:rsidRPr="00293AA8">
        <w:rPr>
          <w:rFonts w:ascii="ArialMT" w:eastAsia="ArialMT" w:hAnsi="ArialMT" w:cs="ArialMT"/>
          <w:bCs/>
          <w:color w:val="111111"/>
          <w:sz w:val="22"/>
          <w:szCs w:val="22"/>
        </w:rPr>
        <w:t>zapytanie ofertowe z dnia 24 stycznia o wartości poniżej 130 000,00 zł prowadzone</w:t>
      </w:r>
      <w:r w:rsidR="00CB515F">
        <w:rPr>
          <w:rFonts w:ascii="ArialMT" w:eastAsia="ArialMT" w:hAnsi="ArialMT" w:cs="ArialMT"/>
          <w:bCs/>
          <w:color w:val="111111"/>
          <w:sz w:val="22"/>
          <w:szCs w:val="22"/>
        </w:rPr>
        <w:t xml:space="preserve"> </w:t>
      </w:r>
      <w:r w:rsidRPr="00293AA8">
        <w:rPr>
          <w:rFonts w:ascii="ArialMT" w:eastAsia="ArialMT" w:hAnsi="ArialMT" w:cs="ArialMT"/>
          <w:bCs/>
          <w:color w:val="111111"/>
          <w:sz w:val="22"/>
          <w:szCs w:val="22"/>
        </w:rPr>
        <w:t>w oparciu o przepisy Ustawy z dnia 11 września 2019 r. Prawo zamówień publicznych na</w:t>
      </w:r>
    </w:p>
    <w:p w14:paraId="00802D3D" w14:textId="77777777" w:rsidR="00293AA8" w:rsidRP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t>(…)”.</w:t>
      </w:r>
    </w:p>
    <w:p w14:paraId="50542ADE" w14:textId="77777777" w:rsidR="00293AA8" w:rsidRP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lastRenderedPageBreak/>
        <w:t>Mając na względzie, że niniejsze Zapytanie ofertowe zostało wygenerowanie dnia 4 marca</w:t>
      </w:r>
    </w:p>
    <w:p w14:paraId="47FD58D9" w14:textId="77777777" w:rsidR="00293AA8" w:rsidRP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t>(na co wskazuje data w prawym górnym rogu Zapytania ofertowego), a ponadto zgodnie</w:t>
      </w:r>
    </w:p>
    <w:p w14:paraId="5D4645BC" w14:textId="77777777" w:rsidR="00293AA8" w:rsidRP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t>z art. 2 ust. 1 pkt 1 ustawy z dnia 11 września 2019 r. - Prawo zamówień publicznych (Dz.</w:t>
      </w:r>
    </w:p>
    <w:p w14:paraId="6BEE3362" w14:textId="77777777" w:rsidR="00293AA8" w:rsidRP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t xml:space="preserve">U. z 2023 r. poz. 1605 z </w:t>
      </w:r>
      <w:proofErr w:type="spellStart"/>
      <w:r w:rsidRPr="00293AA8">
        <w:rPr>
          <w:rFonts w:ascii="ArialMT" w:eastAsia="ArialMT" w:hAnsi="ArialMT" w:cs="ArialMT"/>
          <w:bCs/>
          <w:color w:val="111111"/>
          <w:sz w:val="22"/>
          <w:szCs w:val="22"/>
        </w:rPr>
        <w:t>późn</w:t>
      </w:r>
      <w:proofErr w:type="spellEnd"/>
      <w:r w:rsidRPr="00293AA8">
        <w:rPr>
          <w:rFonts w:ascii="ArialMT" w:eastAsia="ArialMT" w:hAnsi="ArialMT" w:cs="ArialMT"/>
          <w:bCs/>
          <w:color w:val="111111"/>
          <w:sz w:val="22"/>
          <w:szCs w:val="22"/>
        </w:rPr>
        <w:t>. zm.), przepisy ustawy stosuje się do udzielania „zamówień</w:t>
      </w:r>
    </w:p>
    <w:p w14:paraId="2C361AA2" w14:textId="77777777" w:rsidR="00293AA8" w:rsidRP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t>klasycznych oraz organizowania konkursów, których wartość jest równa lub przekracza</w:t>
      </w:r>
    </w:p>
    <w:p w14:paraId="32A87F36" w14:textId="77777777" w:rsidR="00293AA8" w:rsidRP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t>kwotę 130 000 złotych, przez zamawiających publicznych”, a niniejsze postępowanie</w:t>
      </w:r>
    </w:p>
    <w:p w14:paraId="0525039A" w14:textId="77777777" w:rsidR="00293AA8" w:rsidRP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t>prowadzone jest w oparciu o wewnętrzną procedurę Zamawiającego, gdyż nie przekracza</w:t>
      </w:r>
    </w:p>
    <w:p w14:paraId="7807DB45" w14:textId="77777777" w:rsidR="00293AA8" w:rsidRP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t>ono kwoty 130 000 zł, wnosimy o zmianę ww. sformułowania w następujący sposób:</w:t>
      </w:r>
    </w:p>
    <w:p w14:paraId="6073EC56" w14:textId="77777777" w:rsidR="00293AA8" w:rsidRP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t>„W odpowiedzi na zapytanie ofertowe z dnia 4 marca 2024 r. o wartości poniżej</w:t>
      </w:r>
    </w:p>
    <w:p w14:paraId="5A3E8C43" w14:textId="77777777" w:rsidR="00293AA8" w:rsidRP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t>130 000,00 zł prowadzone z wyłączeniem przepisów ustawy z dnia 11 września 2019 r. -</w:t>
      </w:r>
    </w:p>
    <w:p w14:paraId="7C9D34EA" w14:textId="77777777" w:rsidR="00293AA8" w:rsidRDefault="00293AA8" w:rsidP="00BF7E17">
      <w:pPr>
        <w:jc w:val="both"/>
        <w:rPr>
          <w:rFonts w:ascii="ArialMT" w:eastAsia="ArialMT" w:hAnsi="ArialMT" w:cs="ArialMT"/>
          <w:bCs/>
          <w:color w:val="111111"/>
          <w:sz w:val="22"/>
          <w:szCs w:val="22"/>
        </w:rPr>
      </w:pPr>
      <w:r w:rsidRPr="00293AA8">
        <w:rPr>
          <w:rFonts w:ascii="ArialMT" w:eastAsia="ArialMT" w:hAnsi="ArialMT" w:cs="ArialMT"/>
          <w:bCs/>
          <w:color w:val="111111"/>
          <w:sz w:val="22"/>
          <w:szCs w:val="22"/>
        </w:rPr>
        <w:t>Prawo zamówień publicznych, na (…)”</w:t>
      </w:r>
    </w:p>
    <w:p w14:paraId="5B3FDC7E" w14:textId="565B035F" w:rsidR="00195241" w:rsidRPr="002239F7" w:rsidRDefault="00195241" w:rsidP="00293AA8">
      <w:pPr>
        <w:rPr>
          <w:rFonts w:ascii="Arial" w:eastAsia="Bookman Old Style" w:hAnsi="Arial" w:cs="Arial"/>
          <w:b/>
          <w:bCs/>
          <w:color w:val="111111"/>
          <w:sz w:val="22"/>
          <w:szCs w:val="22"/>
          <w:shd w:val="clear" w:color="auto" w:fill="FFFFFF"/>
        </w:rPr>
      </w:pPr>
      <w:r w:rsidRPr="002239F7">
        <w:rPr>
          <w:rFonts w:ascii="Arial" w:eastAsia="Bookman Old Style" w:hAnsi="Arial" w:cs="Arial"/>
          <w:b/>
          <w:bCs/>
          <w:color w:val="111111"/>
          <w:sz w:val="22"/>
          <w:szCs w:val="22"/>
          <w:shd w:val="clear" w:color="auto" w:fill="FFFFFF"/>
        </w:rPr>
        <w:t>Odp.</w:t>
      </w:r>
    </w:p>
    <w:p w14:paraId="3BFAA331" w14:textId="01BD5660" w:rsidR="00195241" w:rsidRDefault="00293AA8" w:rsidP="00195241">
      <w:pPr>
        <w:rPr>
          <w:rFonts w:ascii="Arial" w:eastAsia="Bookman Old Style" w:hAnsi="Arial" w:cs="Arial"/>
          <w:b/>
          <w:bCs/>
          <w:color w:val="111111"/>
          <w:sz w:val="22"/>
          <w:szCs w:val="22"/>
          <w:shd w:val="clear" w:color="auto" w:fill="FFFFFF"/>
        </w:rPr>
      </w:pPr>
      <w:r w:rsidRPr="00293AA8">
        <w:rPr>
          <w:rFonts w:ascii="Arial" w:eastAsia="Bookman Old Style" w:hAnsi="Arial" w:cs="Arial"/>
          <w:b/>
          <w:bCs/>
          <w:color w:val="111111"/>
          <w:sz w:val="22"/>
          <w:szCs w:val="22"/>
          <w:shd w:val="clear" w:color="auto" w:fill="FFFFFF"/>
        </w:rPr>
        <w:t>Zamawiający informuje, że zmienia zapisy Formularza Ofertowego</w:t>
      </w:r>
      <w:r w:rsidR="00195241" w:rsidRPr="002239F7">
        <w:rPr>
          <w:rFonts w:ascii="Arial" w:eastAsia="Bookman Old Style" w:hAnsi="Arial" w:cs="Arial"/>
          <w:b/>
          <w:bCs/>
          <w:color w:val="111111"/>
          <w:sz w:val="22"/>
          <w:szCs w:val="22"/>
          <w:shd w:val="clear" w:color="auto" w:fill="FFFFFF"/>
        </w:rPr>
        <w:t>.</w:t>
      </w:r>
    </w:p>
    <w:p w14:paraId="19536B57" w14:textId="77777777" w:rsidR="00195241" w:rsidRDefault="00195241" w:rsidP="00195241">
      <w:pPr>
        <w:rPr>
          <w:rFonts w:ascii="Arial" w:eastAsia="Bookman Old Style" w:hAnsi="Arial" w:cs="Arial"/>
          <w:b/>
          <w:bCs/>
          <w:color w:val="111111"/>
          <w:sz w:val="22"/>
          <w:szCs w:val="22"/>
          <w:shd w:val="clear" w:color="auto" w:fill="FFFFFF"/>
        </w:rPr>
      </w:pPr>
    </w:p>
    <w:p w14:paraId="3049A898" w14:textId="77777777" w:rsidR="00195241" w:rsidRDefault="00195241" w:rsidP="00195241">
      <w:pPr>
        <w:tabs>
          <w:tab w:val="left" w:pos="284"/>
        </w:tabs>
        <w:jc w:val="both"/>
        <w:rPr>
          <w:color w:val="111111"/>
        </w:rPr>
      </w:pPr>
      <w:r>
        <w:rPr>
          <w:rFonts w:ascii="Arial" w:hAnsi="Arial" w:cs="Arial"/>
          <w:color w:val="111111"/>
          <w:sz w:val="22"/>
          <w:szCs w:val="22"/>
        </w:rPr>
        <w:t>Pytanie nr 4</w:t>
      </w:r>
    </w:p>
    <w:p w14:paraId="3B716DC1" w14:textId="77777777" w:rsidR="001F2A10" w:rsidRDefault="001F2A10" w:rsidP="001F2A10">
      <w:pPr>
        <w:jc w:val="both"/>
        <w:rPr>
          <w:rFonts w:ascii="ArialMT" w:eastAsia="ArialMT" w:hAnsi="ArialMT" w:cs="ArialMT"/>
          <w:bCs/>
          <w:color w:val="111111"/>
          <w:sz w:val="22"/>
          <w:szCs w:val="22"/>
        </w:rPr>
      </w:pPr>
      <w:r w:rsidRPr="001F2A10">
        <w:rPr>
          <w:rFonts w:ascii="ArialMT" w:eastAsia="ArialMT" w:hAnsi="ArialMT" w:cs="ArialMT"/>
          <w:bCs/>
          <w:color w:val="111111"/>
          <w:sz w:val="22"/>
          <w:szCs w:val="22"/>
        </w:rPr>
        <w:t>W § 1 ust. 2 Projektu umowy, Zamawiający zawarł sformułowanie: „Wykonawca</w:t>
      </w:r>
      <w:r>
        <w:rPr>
          <w:rFonts w:ascii="ArialMT" w:eastAsia="ArialMT" w:hAnsi="ArialMT" w:cs="ArialMT"/>
          <w:bCs/>
          <w:color w:val="111111"/>
          <w:sz w:val="22"/>
          <w:szCs w:val="22"/>
        </w:rPr>
        <w:t xml:space="preserve"> </w:t>
      </w:r>
      <w:r w:rsidRPr="001F2A10">
        <w:rPr>
          <w:rFonts w:ascii="ArialMT" w:eastAsia="ArialMT" w:hAnsi="ArialMT" w:cs="ArialMT"/>
          <w:bCs/>
          <w:color w:val="111111"/>
          <w:sz w:val="22"/>
          <w:szCs w:val="22"/>
        </w:rPr>
        <w:t>oświadcza, że osobą pełniącą funkcję inspektora nadzoru inwestorskiego będzie: …</w:t>
      </w:r>
      <w:proofErr w:type="gramStart"/>
      <w:r w:rsidRPr="001F2A10">
        <w:rPr>
          <w:rFonts w:ascii="ArialMT" w:eastAsia="ArialMT" w:hAnsi="ArialMT" w:cs="ArialMT"/>
          <w:bCs/>
          <w:color w:val="111111"/>
          <w:sz w:val="22"/>
          <w:szCs w:val="22"/>
        </w:rPr>
        <w:t>…….</w:t>
      </w:r>
      <w:proofErr w:type="gramEnd"/>
      <w:r w:rsidRPr="001F2A10">
        <w:rPr>
          <w:rFonts w:ascii="ArialMT" w:eastAsia="ArialMT" w:hAnsi="ArialMT" w:cs="ArialMT"/>
          <w:bCs/>
          <w:color w:val="111111"/>
          <w:sz w:val="22"/>
          <w:szCs w:val="22"/>
        </w:rPr>
        <w:t>osoba posiadająca uprawnienia budowlane do sporządzania świadectw charakterystyki</w:t>
      </w:r>
      <w:r>
        <w:rPr>
          <w:rFonts w:ascii="ArialMT" w:eastAsia="ArialMT" w:hAnsi="ArialMT" w:cs="ArialMT"/>
          <w:bCs/>
          <w:color w:val="111111"/>
          <w:sz w:val="22"/>
          <w:szCs w:val="22"/>
        </w:rPr>
        <w:t xml:space="preserve"> e</w:t>
      </w:r>
      <w:r w:rsidRPr="001F2A10">
        <w:rPr>
          <w:rFonts w:ascii="ArialMT" w:eastAsia="ArialMT" w:hAnsi="ArialMT" w:cs="ArialMT"/>
          <w:bCs/>
          <w:color w:val="111111"/>
          <w:sz w:val="22"/>
          <w:szCs w:val="22"/>
        </w:rPr>
        <w:t>nergetycznej”.</w:t>
      </w:r>
      <w:r>
        <w:rPr>
          <w:rFonts w:ascii="ArialMT" w:eastAsia="ArialMT" w:hAnsi="ArialMT" w:cs="ArialMT"/>
          <w:bCs/>
          <w:color w:val="111111"/>
          <w:sz w:val="22"/>
          <w:szCs w:val="22"/>
        </w:rPr>
        <w:t xml:space="preserve"> </w:t>
      </w:r>
      <w:r w:rsidRPr="001F2A10">
        <w:rPr>
          <w:rFonts w:ascii="ArialMT" w:eastAsia="ArialMT" w:hAnsi="ArialMT" w:cs="ArialMT"/>
          <w:bCs/>
          <w:color w:val="111111"/>
          <w:sz w:val="22"/>
          <w:szCs w:val="22"/>
        </w:rPr>
        <w:t>W związku z tym, że powołanie inspektora nadzoru inwestorskiego wymagane jest</w:t>
      </w:r>
      <w:r>
        <w:rPr>
          <w:rFonts w:ascii="ArialMT" w:eastAsia="ArialMT" w:hAnsi="ArialMT" w:cs="ArialMT"/>
          <w:bCs/>
          <w:color w:val="111111"/>
          <w:sz w:val="22"/>
          <w:szCs w:val="22"/>
        </w:rPr>
        <w:t xml:space="preserve"> </w:t>
      </w:r>
      <w:r w:rsidRPr="001F2A10">
        <w:rPr>
          <w:rFonts w:ascii="ArialMT" w:eastAsia="ArialMT" w:hAnsi="ArialMT" w:cs="ArialMT"/>
          <w:bCs/>
          <w:color w:val="111111"/>
          <w:sz w:val="22"/>
          <w:szCs w:val="22"/>
        </w:rPr>
        <w:t>zwłaszcza przy trudnych realizacjach o skomplikowanych zamierzeniach budowlanych,</w:t>
      </w:r>
      <w:r>
        <w:rPr>
          <w:rFonts w:ascii="ArialMT" w:eastAsia="ArialMT" w:hAnsi="ArialMT" w:cs="ArialMT"/>
          <w:bCs/>
          <w:color w:val="111111"/>
          <w:sz w:val="22"/>
          <w:szCs w:val="22"/>
        </w:rPr>
        <w:t xml:space="preserve"> </w:t>
      </w:r>
      <w:r w:rsidRPr="001F2A10">
        <w:rPr>
          <w:rFonts w:ascii="ArialMT" w:eastAsia="ArialMT" w:hAnsi="ArialMT" w:cs="ArialMT"/>
          <w:bCs/>
          <w:color w:val="111111"/>
          <w:sz w:val="22"/>
          <w:szCs w:val="22"/>
        </w:rPr>
        <w:t>a przedmiotem niniejszego postępowania jest przeprowadzenie audytu majątku</w:t>
      </w:r>
      <w:r>
        <w:rPr>
          <w:rFonts w:ascii="ArialMT" w:eastAsia="ArialMT" w:hAnsi="ArialMT" w:cs="ArialMT"/>
          <w:bCs/>
          <w:color w:val="111111"/>
          <w:sz w:val="22"/>
          <w:szCs w:val="22"/>
        </w:rPr>
        <w:t xml:space="preserve"> </w:t>
      </w:r>
      <w:r w:rsidRPr="001F2A10">
        <w:rPr>
          <w:rFonts w:ascii="ArialMT" w:eastAsia="ArialMT" w:hAnsi="ArialMT" w:cs="ArialMT"/>
          <w:bCs/>
          <w:color w:val="111111"/>
          <w:sz w:val="22"/>
          <w:szCs w:val="22"/>
        </w:rPr>
        <w:t>oświetleniowego, a nie jakichkolwiek robót budowlanych, powołanie inspektora nadzoru</w:t>
      </w:r>
      <w:r>
        <w:rPr>
          <w:rFonts w:ascii="ArialMT" w:eastAsia="ArialMT" w:hAnsi="ArialMT" w:cs="ArialMT"/>
          <w:bCs/>
          <w:color w:val="111111"/>
          <w:sz w:val="22"/>
          <w:szCs w:val="22"/>
        </w:rPr>
        <w:t xml:space="preserve"> </w:t>
      </w:r>
      <w:r w:rsidRPr="001F2A10">
        <w:rPr>
          <w:rFonts w:ascii="ArialMT" w:eastAsia="ArialMT" w:hAnsi="ArialMT" w:cs="ArialMT"/>
          <w:bCs/>
          <w:color w:val="111111"/>
          <w:sz w:val="22"/>
          <w:szCs w:val="22"/>
        </w:rPr>
        <w:t>inwestorskiego jest zbędne w przypadku przedmiotowej realizacji. Kolejną kwestią jest –</w:t>
      </w:r>
      <w:r>
        <w:rPr>
          <w:rFonts w:ascii="ArialMT" w:eastAsia="ArialMT" w:hAnsi="ArialMT" w:cs="ArialMT"/>
          <w:bCs/>
          <w:color w:val="111111"/>
          <w:sz w:val="22"/>
          <w:szCs w:val="22"/>
        </w:rPr>
        <w:t xml:space="preserve"> </w:t>
      </w:r>
      <w:r w:rsidRPr="001F2A10">
        <w:rPr>
          <w:rFonts w:ascii="ArialMT" w:eastAsia="ArialMT" w:hAnsi="ArialMT" w:cs="ArialMT"/>
          <w:bCs/>
          <w:color w:val="111111"/>
          <w:sz w:val="22"/>
          <w:szCs w:val="22"/>
        </w:rPr>
        <w:t>jak wskazano już powyżej – że nieadekwatnym jest, aby w niniejszej realizacji</w:t>
      </w:r>
      <w:r>
        <w:rPr>
          <w:rFonts w:ascii="ArialMT" w:eastAsia="ArialMT" w:hAnsi="ArialMT" w:cs="ArialMT"/>
          <w:bCs/>
          <w:color w:val="111111"/>
          <w:sz w:val="22"/>
          <w:szCs w:val="22"/>
        </w:rPr>
        <w:t xml:space="preserve"> </w:t>
      </w:r>
      <w:r w:rsidRPr="001F2A10">
        <w:rPr>
          <w:rFonts w:ascii="ArialMT" w:eastAsia="ArialMT" w:hAnsi="ArialMT" w:cs="ArialMT"/>
          <w:bCs/>
          <w:color w:val="111111"/>
          <w:sz w:val="22"/>
          <w:szCs w:val="22"/>
        </w:rPr>
        <w:t xml:space="preserve">uczestniczyła osoba posiadająca uprawnienia budowlane </w:t>
      </w:r>
      <w:proofErr w:type="gramStart"/>
      <w:r w:rsidRPr="001F2A10">
        <w:rPr>
          <w:rFonts w:ascii="ArialMT" w:eastAsia="ArialMT" w:hAnsi="ArialMT" w:cs="ArialMT"/>
          <w:bCs/>
          <w:color w:val="111111"/>
          <w:sz w:val="22"/>
          <w:szCs w:val="22"/>
        </w:rPr>
        <w:t xml:space="preserve">do </w:t>
      </w:r>
      <w:r>
        <w:rPr>
          <w:rFonts w:ascii="ArialMT" w:eastAsia="ArialMT" w:hAnsi="ArialMT" w:cs="ArialMT"/>
          <w:bCs/>
          <w:color w:val="111111"/>
          <w:sz w:val="22"/>
          <w:szCs w:val="22"/>
        </w:rPr>
        <w:t xml:space="preserve"> </w:t>
      </w:r>
      <w:r w:rsidRPr="001F2A10">
        <w:rPr>
          <w:rFonts w:ascii="ArialMT" w:eastAsia="ArialMT" w:hAnsi="ArialMT" w:cs="ArialMT"/>
          <w:bCs/>
          <w:color w:val="111111"/>
          <w:sz w:val="22"/>
          <w:szCs w:val="22"/>
        </w:rPr>
        <w:t>sporządzania</w:t>
      </w:r>
      <w:proofErr w:type="gramEnd"/>
      <w:r w:rsidRPr="001F2A10">
        <w:rPr>
          <w:rFonts w:ascii="ArialMT" w:eastAsia="ArialMT" w:hAnsi="ArialMT" w:cs="ArialMT"/>
          <w:bCs/>
          <w:color w:val="111111"/>
          <w:sz w:val="22"/>
          <w:szCs w:val="22"/>
        </w:rPr>
        <w:t xml:space="preserve"> świadectw</w:t>
      </w:r>
      <w:r>
        <w:rPr>
          <w:rFonts w:ascii="ArialMT" w:eastAsia="ArialMT" w:hAnsi="ArialMT" w:cs="ArialMT"/>
          <w:bCs/>
          <w:color w:val="111111"/>
          <w:sz w:val="22"/>
          <w:szCs w:val="22"/>
        </w:rPr>
        <w:t xml:space="preserve"> </w:t>
      </w:r>
      <w:r w:rsidRPr="001F2A10">
        <w:rPr>
          <w:rFonts w:ascii="ArialMT" w:eastAsia="ArialMT" w:hAnsi="ArialMT" w:cs="ArialMT"/>
          <w:bCs/>
          <w:color w:val="111111"/>
          <w:sz w:val="22"/>
          <w:szCs w:val="22"/>
        </w:rPr>
        <w:t>charakterystyki energetycznej.</w:t>
      </w:r>
      <w:r>
        <w:rPr>
          <w:rFonts w:ascii="ArialMT" w:eastAsia="ArialMT" w:hAnsi="ArialMT" w:cs="ArialMT"/>
          <w:bCs/>
          <w:color w:val="111111"/>
          <w:sz w:val="22"/>
          <w:szCs w:val="22"/>
        </w:rPr>
        <w:t xml:space="preserve"> </w:t>
      </w:r>
      <w:r w:rsidRPr="001F2A10">
        <w:rPr>
          <w:rFonts w:ascii="ArialMT" w:eastAsia="ArialMT" w:hAnsi="ArialMT" w:cs="ArialMT"/>
          <w:bCs/>
          <w:color w:val="111111"/>
          <w:sz w:val="22"/>
          <w:szCs w:val="22"/>
        </w:rPr>
        <w:t xml:space="preserve"> związku z powyższym, wnosimy o usunięcie wskazanego ustępu w treści umowy.</w:t>
      </w:r>
    </w:p>
    <w:p w14:paraId="6475AE1A" w14:textId="0598368D" w:rsidR="00195241" w:rsidRPr="00E762CD" w:rsidRDefault="00195241" w:rsidP="001F2A10">
      <w:pPr>
        <w:rPr>
          <w:rFonts w:ascii="Arial" w:eastAsia="Bookman Old Style" w:hAnsi="Arial" w:cs="Arial"/>
          <w:b/>
          <w:bCs/>
          <w:color w:val="111111"/>
          <w:sz w:val="22"/>
          <w:szCs w:val="22"/>
          <w:shd w:val="clear" w:color="auto" w:fill="FFFFFF"/>
        </w:rPr>
      </w:pPr>
      <w:r w:rsidRPr="00E762CD">
        <w:rPr>
          <w:rFonts w:ascii="Arial" w:eastAsia="Bookman Old Style" w:hAnsi="Arial" w:cs="Arial"/>
          <w:b/>
          <w:bCs/>
          <w:color w:val="111111"/>
          <w:sz w:val="22"/>
          <w:szCs w:val="22"/>
          <w:shd w:val="clear" w:color="auto" w:fill="FFFFFF"/>
        </w:rPr>
        <w:t>Odp.</w:t>
      </w:r>
    </w:p>
    <w:p w14:paraId="11A501E0" w14:textId="114C2F6E" w:rsidR="00195241" w:rsidRDefault="00195241" w:rsidP="00BF7E17">
      <w:pPr>
        <w:jc w:val="both"/>
        <w:rPr>
          <w:rFonts w:ascii="Arial" w:eastAsia="Bookman Old Style" w:hAnsi="Arial" w:cs="Arial"/>
          <w:b/>
          <w:bCs/>
          <w:color w:val="111111"/>
          <w:sz w:val="22"/>
          <w:szCs w:val="22"/>
          <w:shd w:val="clear" w:color="auto" w:fill="FFFFFF"/>
        </w:rPr>
      </w:pPr>
      <w:r w:rsidRPr="002239F7">
        <w:rPr>
          <w:rFonts w:ascii="Arial" w:eastAsia="Bookman Old Style" w:hAnsi="Arial" w:cs="Arial"/>
          <w:b/>
          <w:bCs/>
          <w:color w:val="111111"/>
          <w:sz w:val="22"/>
          <w:szCs w:val="22"/>
          <w:shd w:val="clear" w:color="auto" w:fill="FFFFFF"/>
        </w:rPr>
        <w:t>Zamawiający</w:t>
      </w:r>
      <w:r w:rsidR="001F2A10" w:rsidRPr="001F2A10">
        <w:rPr>
          <w:rFonts w:ascii="Arial" w:eastAsia="Bookman Old Style" w:hAnsi="Arial" w:cs="Arial"/>
          <w:b/>
          <w:bCs/>
          <w:color w:val="111111"/>
          <w:sz w:val="22"/>
          <w:szCs w:val="22"/>
          <w:shd w:val="clear" w:color="auto" w:fill="FFFFFF"/>
        </w:rPr>
        <w:t xml:space="preserve"> informuje, że zmienia zapisy</w:t>
      </w:r>
      <w:r w:rsidR="00BF7E17">
        <w:rPr>
          <w:rFonts w:ascii="Arial" w:eastAsia="Bookman Old Style" w:hAnsi="Arial" w:cs="Arial"/>
          <w:b/>
          <w:bCs/>
          <w:color w:val="111111"/>
          <w:sz w:val="22"/>
          <w:szCs w:val="22"/>
          <w:shd w:val="clear" w:color="auto" w:fill="FFFFFF"/>
        </w:rPr>
        <w:t xml:space="preserve"> </w:t>
      </w:r>
      <w:r w:rsidR="000966AF">
        <w:rPr>
          <w:rFonts w:ascii="Arial" w:eastAsia="Bookman Old Style" w:hAnsi="Arial" w:cs="Arial"/>
          <w:b/>
          <w:bCs/>
          <w:color w:val="111111"/>
          <w:sz w:val="22"/>
          <w:szCs w:val="22"/>
          <w:shd w:val="clear" w:color="auto" w:fill="FFFFFF"/>
        </w:rPr>
        <w:t>umowy.</w:t>
      </w:r>
    </w:p>
    <w:p w14:paraId="0245AD78" w14:textId="77777777" w:rsidR="00195241" w:rsidRDefault="00195241" w:rsidP="00195241">
      <w:pPr>
        <w:rPr>
          <w:rFonts w:ascii="Arial" w:eastAsia="Bookman Old Style" w:hAnsi="Arial" w:cs="Arial"/>
          <w:b/>
          <w:bCs/>
          <w:color w:val="111111"/>
          <w:sz w:val="22"/>
          <w:szCs w:val="22"/>
          <w:shd w:val="clear" w:color="auto" w:fill="FFFFFF"/>
        </w:rPr>
      </w:pPr>
    </w:p>
    <w:p w14:paraId="461C85D2" w14:textId="77777777" w:rsidR="00195241" w:rsidRDefault="00195241" w:rsidP="00195241">
      <w:pPr>
        <w:tabs>
          <w:tab w:val="left" w:pos="284"/>
        </w:tabs>
        <w:jc w:val="both"/>
        <w:rPr>
          <w:color w:val="111111"/>
        </w:rPr>
      </w:pPr>
      <w:r>
        <w:rPr>
          <w:rFonts w:ascii="Arial" w:hAnsi="Arial" w:cs="Arial"/>
          <w:color w:val="111111"/>
          <w:sz w:val="22"/>
          <w:szCs w:val="22"/>
        </w:rPr>
        <w:t>Pytanie nr 5</w:t>
      </w:r>
    </w:p>
    <w:p w14:paraId="009985FC" w14:textId="77777777" w:rsidR="00BF7E17" w:rsidRP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W § 2 ust. 1 Projektu umowy, Zamawiający zawarł sformułowanie: „Zamawiający</w:t>
      </w:r>
    </w:p>
    <w:p w14:paraId="1CB5B9A4" w14:textId="77777777" w:rsidR="00BF7E17" w:rsidRP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zobowiązuje się wypłacić Wykonawcy wynagrodzenie za wykonanie przedmiotu umowy</w:t>
      </w:r>
    </w:p>
    <w:p w14:paraId="029F78B0" w14:textId="77777777" w:rsidR="00BF7E17" w:rsidRP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 xml:space="preserve">w </w:t>
      </w:r>
      <w:proofErr w:type="gramStart"/>
      <w:r w:rsidRPr="00BF7E17">
        <w:rPr>
          <w:rFonts w:ascii="ArialMT" w:eastAsia="ArialMT" w:hAnsi="ArialMT" w:cs="ArialMT"/>
          <w:bCs/>
          <w:color w:val="111111"/>
          <w:sz w:val="22"/>
          <w:szCs w:val="22"/>
        </w:rPr>
        <w:t>wysokości: ….</w:t>
      </w:r>
      <w:proofErr w:type="gramEnd"/>
      <w:r w:rsidRPr="00BF7E17">
        <w:rPr>
          <w:rFonts w:ascii="ArialMT" w:eastAsia="ArialMT" w:hAnsi="ArialMT" w:cs="ArialMT"/>
          <w:bCs/>
          <w:color w:val="111111"/>
          <w:sz w:val="22"/>
          <w:szCs w:val="22"/>
        </w:rPr>
        <w:t>. zł brutto (słownie: ……. złotych zero groszy 00/100 gr. brutto) na które</w:t>
      </w:r>
    </w:p>
    <w:p w14:paraId="3AE5A814" w14:textId="77777777" w:rsidR="00BF7E17" w:rsidRP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składają się wynagrodzenia za wykonywanie obowiązków inspektora nadzoru</w:t>
      </w:r>
    </w:p>
    <w:p w14:paraId="176DE8F1" w14:textId="77777777" w:rsidR="00BF7E17" w:rsidRP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inwestorskiego w ramach inwestycji o których mowa w ust. 1”.</w:t>
      </w:r>
    </w:p>
    <w:p w14:paraId="6E8E13EE" w14:textId="77777777" w:rsidR="00BF7E17" w:rsidRP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Mając na uwadze wskazane wcześniej wyjaśnienia, wnosimy o usunięcie fragmentu: „na</w:t>
      </w:r>
    </w:p>
    <w:p w14:paraId="5B9F7C02" w14:textId="77777777" w:rsidR="00BF7E17" w:rsidRP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które składają się wynagrodzenia za wykonywanie obowiązków inspektora nadzoru</w:t>
      </w:r>
    </w:p>
    <w:p w14:paraId="41737F16" w14:textId="10653DF5" w:rsidR="00195241"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inwestorskiego w ramach inwestycji o których mowa w ust. 1”</w:t>
      </w:r>
      <w:r w:rsidR="00195241" w:rsidRPr="00E762CD">
        <w:rPr>
          <w:rFonts w:ascii="ArialMT" w:eastAsia="ArialMT" w:hAnsi="ArialMT" w:cs="ArialMT"/>
          <w:bCs/>
          <w:color w:val="111111"/>
          <w:sz w:val="22"/>
          <w:szCs w:val="22"/>
        </w:rPr>
        <w:t xml:space="preserve"> </w:t>
      </w:r>
    </w:p>
    <w:p w14:paraId="65DE5B4A" w14:textId="01EB7851" w:rsidR="00195241" w:rsidRPr="00E762CD" w:rsidRDefault="00195241" w:rsidP="00195241">
      <w:pPr>
        <w:rPr>
          <w:rFonts w:ascii="Arial" w:eastAsia="Bookman Old Style" w:hAnsi="Arial" w:cs="Arial"/>
          <w:b/>
          <w:bCs/>
          <w:color w:val="111111"/>
          <w:sz w:val="22"/>
          <w:szCs w:val="22"/>
          <w:shd w:val="clear" w:color="auto" w:fill="FFFFFF"/>
        </w:rPr>
      </w:pPr>
      <w:r w:rsidRPr="00E762CD">
        <w:rPr>
          <w:rFonts w:ascii="Arial" w:eastAsia="Bookman Old Style" w:hAnsi="Arial" w:cs="Arial"/>
          <w:b/>
          <w:bCs/>
          <w:color w:val="111111"/>
          <w:sz w:val="22"/>
          <w:szCs w:val="22"/>
          <w:shd w:val="clear" w:color="auto" w:fill="FFFFFF"/>
        </w:rPr>
        <w:t>Odp.</w:t>
      </w:r>
    </w:p>
    <w:p w14:paraId="0B3662C3" w14:textId="2A8B615B" w:rsidR="00195241" w:rsidRDefault="000966AF" w:rsidP="00195241">
      <w:pPr>
        <w:rPr>
          <w:rFonts w:ascii="Arial" w:eastAsia="Bookman Old Style" w:hAnsi="Arial" w:cs="Arial"/>
          <w:b/>
          <w:bCs/>
          <w:color w:val="111111"/>
          <w:sz w:val="22"/>
          <w:szCs w:val="22"/>
          <w:shd w:val="clear" w:color="auto" w:fill="FFFFFF"/>
        </w:rPr>
      </w:pPr>
      <w:r w:rsidRPr="000966AF">
        <w:rPr>
          <w:rFonts w:ascii="Arial" w:eastAsia="Bookman Old Style" w:hAnsi="Arial" w:cs="Arial"/>
          <w:b/>
          <w:bCs/>
          <w:color w:val="111111"/>
          <w:sz w:val="22"/>
          <w:szCs w:val="22"/>
          <w:shd w:val="clear" w:color="auto" w:fill="FFFFFF"/>
        </w:rPr>
        <w:t>Zamawiający informuje, że zmienia zapisy umowy.</w:t>
      </w:r>
    </w:p>
    <w:p w14:paraId="0ADBB0ED" w14:textId="77777777" w:rsidR="000966AF" w:rsidRDefault="000966AF" w:rsidP="00195241">
      <w:pPr>
        <w:rPr>
          <w:color w:val="111111"/>
        </w:rPr>
      </w:pPr>
    </w:p>
    <w:p w14:paraId="40777CBA" w14:textId="77777777" w:rsidR="00195241" w:rsidRDefault="00195241" w:rsidP="00195241">
      <w:pPr>
        <w:tabs>
          <w:tab w:val="left" w:pos="284"/>
        </w:tabs>
        <w:jc w:val="both"/>
        <w:rPr>
          <w:color w:val="111111"/>
        </w:rPr>
      </w:pPr>
      <w:r>
        <w:rPr>
          <w:rFonts w:ascii="Arial" w:hAnsi="Arial" w:cs="Arial"/>
          <w:color w:val="111111"/>
          <w:sz w:val="22"/>
          <w:szCs w:val="22"/>
        </w:rPr>
        <w:t>Pytanie nr 6</w:t>
      </w:r>
    </w:p>
    <w:p w14:paraId="2F5422FC" w14:textId="77777777" w:rsidR="00BF7E17" w:rsidRP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W § 3 Projektu umowy, Zamawiający zawarł sformułowanie: „Termin wykonania</w:t>
      </w:r>
    </w:p>
    <w:p w14:paraId="49CEFAAF" w14:textId="77777777" w:rsidR="00BF7E17" w:rsidRP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przedmiotu zamówienia do 10 tygodni od daty podpisania umowy. Termin odbioru robót</w:t>
      </w:r>
    </w:p>
    <w:p w14:paraId="2473DCF3" w14:textId="77777777" w:rsidR="00BF7E17" w:rsidRP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do 12 tygodni od daty podpisania umowy”.</w:t>
      </w:r>
    </w:p>
    <w:p w14:paraId="0BF013CC" w14:textId="77777777" w:rsidR="00BF7E17" w:rsidRP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W związku z tym, że w przedmiotowej realizacji nie mamy do czynienia z wykonywaniem</w:t>
      </w:r>
    </w:p>
    <w:p w14:paraId="14343175" w14:textId="77777777" w:rsidR="00BF7E17" w:rsidRP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jakichkolwiek robót budowlanych, wnosimy o zmianę fragmentu „termin odbioru robót”</w:t>
      </w:r>
    </w:p>
    <w:p w14:paraId="1C09A7B6" w14:textId="77777777" w:rsidR="00BF7E17" w:rsidRDefault="00BF7E17" w:rsidP="00BF7E17">
      <w:pPr>
        <w:rPr>
          <w:rFonts w:ascii="ArialMT" w:eastAsia="ArialMT" w:hAnsi="ArialMT" w:cs="ArialMT"/>
          <w:bCs/>
          <w:color w:val="111111"/>
          <w:sz w:val="22"/>
          <w:szCs w:val="22"/>
        </w:rPr>
      </w:pPr>
      <w:r w:rsidRPr="00BF7E17">
        <w:rPr>
          <w:rFonts w:ascii="ArialMT" w:eastAsia="ArialMT" w:hAnsi="ArialMT" w:cs="ArialMT"/>
          <w:bCs/>
          <w:color w:val="111111"/>
          <w:sz w:val="22"/>
          <w:szCs w:val="22"/>
        </w:rPr>
        <w:t>wyrażeniem „termin odbioru przedmiotu zamówienia</w:t>
      </w:r>
    </w:p>
    <w:p w14:paraId="5A10DD77" w14:textId="69812F8A" w:rsidR="00195241" w:rsidRPr="00E762CD" w:rsidRDefault="00195241" w:rsidP="00BF7E17">
      <w:pPr>
        <w:rPr>
          <w:rFonts w:ascii="Arial" w:eastAsia="Bookman Old Style" w:hAnsi="Arial" w:cs="Arial"/>
          <w:b/>
          <w:bCs/>
          <w:color w:val="111111"/>
          <w:sz w:val="22"/>
          <w:szCs w:val="22"/>
          <w:shd w:val="clear" w:color="auto" w:fill="FFFFFF"/>
        </w:rPr>
      </w:pPr>
      <w:r w:rsidRPr="00E762CD">
        <w:rPr>
          <w:rFonts w:ascii="Arial" w:eastAsia="Bookman Old Style" w:hAnsi="Arial" w:cs="Arial"/>
          <w:b/>
          <w:bCs/>
          <w:color w:val="111111"/>
          <w:sz w:val="22"/>
          <w:szCs w:val="22"/>
          <w:shd w:val="clear" w:color="auto" w:fill="FFFFFF"/>
        </w:rPr>
        <w:t>Odp.</w:t>
      </w:r>
    </w:p>
    <w:p w14:paraId="540D093A" w14:textId="5F2FA225" w:rsidR="00195241" w:rsidRDefault="00195241" w:rsidP="00195241">
      <w:pPr>
        <w:rPr>
          <w:color w:val="111111"/>
        </w:rPr>
      </w:pPr>
      <w:r w:rsidRPr="002239F7">
        <w:rPr>
          <w:rFonts w:ascii="Arial" w:eastAsia="Bookman Old Style" w:hAnsi="Arial" w:cs="Arial"/>
          <w:b/>
          <w:bCs/>
          <w:color w:val="111111"/>
          <w:sz w:val="22"/>
          <w:szCs w:val="22"/>
          <w:shd w:val="clear" w:color="auto" w:fill="FFFFFF"/>
        </w:rPr>
        <w:t xml:space="preserve">Zamawiający </w:t>
      </w:r>
      <w:r w:rsidR="00BF7E17">
        <w:rPr>
          <w:rFonts w:ascii="Arial" w:eastAsia="Bookman Old Style" w:hAnsi="Arial" w:cs="Arial"/>
          <w:b/>
          <w:bCs/>
          <w:color w:val="111111"/>
          <w:sz w:val="22"/>
          <w:szCs w:val="22"/>
          <w:shd w:val="clear" w:color="auto" w:fill="FFFFFF"/>
        </w:rPr>
        <w:t>zmienia zapisy projektu umowy i ogłoszenia zgodnie z wnioskiem Wykonawcy</w:t>
      </w:r>
      <w:r w:rsidRPr="002239F7">
        <w:rPr>
          <w:rFonts w:ascii="Arial" w:eastAsia="Bookman Old Style" w:hAnsi="Arial" w:cs="Arial"/>
          <w:b/>
          <w:bCs/>
          <w:color w:val="111111"/>
          <w:sz w:val="22"/>
          <w:szCs w:val="22"/>
          <w:shd w:val="clear" w:color="auto" w:fill="FFFFFF"/>
        </w:rPr>
        <w:t xml:space="preserve">. </w:t>
      </w:r>
    </w:p>
    <w:p w14:paraId="2CC516DE" w14:textId="77777777" w:rsidR="00195241" w:rsidRDefault="00195241" w:rsidP="00CC3371">
      <w:pPr>
        <w:rPr>
          <w:color w:val="111111"/>
        </w:rPr>
      </w:pPr>
    </w:p>
    <w:p w14:paraId="24925228" w14:textId="259AD702" w:rsidR="000F4009" w:rsidRDefault="000F4009" w:rsidP="000F4009">
      <w:pPr>
        <w:tabs>
          <w:tab w:val="left" w:pos="284"/>
        </w:tabs>
        <w:jc w:val="both"/>
        <w:rPr>
          <w:color w:val="111111"/>
        </w:rPr>
      </w:pPr>
      <w:r>
        <w:rPr>
          <w:rFonts w:ascii="Arial" w:hAnsi="Arial" w:cs="Arial"/>
          <w:color w:val="111111"/>
          <w:sz w:val="22"/>
          <w:szCs w:val="22"/>
        </w:rPr>
        <w:t xml:space="preserve">Pytanie nr </w:t>
      </w:r>
      <w:r>
        <w:rPr>
          <w:rFonts w:ascii="Arial" w:hAnsi="Arial" w:cs="Arial"/>
          <w:color w:val="111111"/>
          <w:sz w:val="22"/>
          <w:szCs w:val="22"/>
        </w:rPr>
        <w:t>7</w:t>
      </w:r>
    </w:p>
    <w:p w14:paraId="0EDEB197" w14:textId="77777777" w:rsidR="000F4009" w:rsidRP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W § 4 Projektu umowy, Zamawiający zawarł sformułowanie: „W razie odstąpienia</w:t>
      </w:r>
    </w:p>
    <w:p w14:paraId="104F94BF" w14:textId="77777777" w:rsidR="000F4009" w:rsidRP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lastRenderedPageBreak/>
        <w:t>Wykonawcy od wykonania przedmiotu umowy zobowiązany jest On zapłacić</w:t>
      </w:r>
    </w:p>
    <w:p w14:paraId="580A2147" w14:textId="77777777" w:rsidR="000F4009" w:rsidRP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Zamawiającemu karę umowną w wysokości 25 % wartości umownego wynagrodzenia”.</w:t>
      </w:r>
    </w:p>
    <w:p w14:paraId="17AB7BFC" w14:textId="77777777" w:rsidR="000F4009" w:rsidRP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Wnosimy o zmodyfikowanie ww. zapisu, w następujący sposób: „W razie odstąpienia</w:t>
      </w:r>
    </w:p>
    <w:p w14:paraId="28C02833" w14:textId="77777777" w:rsidR="000F4009" w:rsidRP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Wykonawcy od wykonania przedmiotu umowy z winy Wykonawcy, zobowiązany jest on</w:t>
      </w:r>
    </w:p>
    <w:p w14:paraId="6ED2E219" w14:textId="77777777" w:rsidR="000F4009" w:rsidRP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zapłacić Zamawiającemu karę umowną w wysokości 25% wartości umownego</w:t>
      </w:r>
    </w:p>
    <w:p w14:paraId="487DE90A" w14:textId="77777777" w:rsid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wynagrodzenia, określonego w § 2 ust. 1 Umowy</w:t>
      </w:r>
    </w:p>
    <w:p w14:paraId="200C8DA8" w14:textId="3E39BFBF" w:rsidR="000F4009" w:rsidRPr="00E762CD" w:rsidRDefault="000F4009" w:rsidP="000F4009">
      <w:pPr>
        <w:rPr>
          <w:rFonts w:ascii="Arial" w:eastAsia="Bookman Old Style" w:hAnsi="Arial" w:cs="Arial"/>
          <w:b/>
          <w:bCs/>
          <w:color w:val="111111"/>
          <w:sz w:val="22"/>
          <w:szCs w:val="22"/>
          <w:shd w:val="clear" w:color="auto" w:fill="FFFFFF"/>
        </w:rPr>
      </w:pPr>
      <w:r w:rsidRPr="00E762CD">
        <w:rPr>
          <w:rFonts w:ascii="Arial" w:eastAsia="Bookman Old Style" w:hAnsi="Arial" w:cs="Arial"/>
          <w:b/>
          <w:bCs/>
          <w:color w:val="111111"/>
          <w:sz w:val="22"/>
          <w:szCs w:val="22"/>
          <w:shd w:val="clear" w:color="auto" w:fill="FFFFFF"/>
        </w:rPr>
        <w:t>Odp.</w:t>
      </w:r>
    </w:p>
    <w:p w14:paraId="1CA33C20" w14:textId="61E1DEB1" w:rsidR="000F4009" w:rsidRDefault="000F4009" w:rsidP="000F4009">
      <w:pPr>
        <w:rPr>
          <w:color w:val="111111"/>
        </w:rPr>
      </w:pPr>
      <w:r w:rsidRPr="002239F7">
        <w:rPr>
          <w:rFonts w:ascii="Arial" w:eastAsia="Bookman Old Style" w:hAnsi="Arial" w:cs="Arial"/>
          <w:b/>
          <w:bCs/>
          <w:color w:val="111111"/>
          <w:sz w:val="22"/>
          <w:szCs w:val="22"/>
          <w:shd w:val="clear" w:color="auto" w:fill="FFFFFF"/>
        </w:rPr>
        <w:t xml:space="preserve">Zamawiający </w:t>
      </w:r>
      <w:r>
        <w:rPr>
          <w:rFonts w:ascii="Arial" w:eastAsia="Bookman Old Style" w:hAnsi="Arial" w:cs="Arial"/>
          <w:b/>
          <w:bCs/>
          <w:color w:val="111111"/>
          <w:sz w:val="22"/>
          <w:szCs w:val="22"/>
          <w:shd w:val="clear" w:color="auto" w:fill="FFFFFF"/>
        </w:rPr>
        <w:t>zmienia zapisy projektu umowy i ogłoszenia zgodnie z wnioskiem Wykonawcy</w:t>
      </w:r>
      <w:r>
        <w:rPr>
          <w:rFonts w:ascii="Arial" w:eastAsia="Bookman Old Style" w:hAnsi="Arial" w:cs="Arial"/>
          <w:b/>
          <w:bCs/>
          <w:color w:val="111111"/>
          <w:sz w:val="22"/>
          <w:szCs w:val="22"/>
          <w:shd w:val="clear" w:color="auto" w:fill="FFFFFF"/>
        </w:rPr>
        <w:t xml:space="preserve"> jednocześnie obniżając wysokość kary umownej do 20% wynagrodzenia.</w:t>
      </w:r>
      <w:r w:rsidRPr="002239F7">
        <w:rPr>
          <w:rFonts w:ascii="Arial" w:eastAsia="Bookman Old Style" w:hAnsi="Arial" w:cs="Arial"/>
          <w:b/>
          <w:bCs/>
          <w:color w:val="111111"/>
          <w:sz w:val="22"/>
          <w:szCs w:val="22"/>
          <w:shd w:val="clear" w:color="auto" w:fill="FFFFFF"/>
        </w:rPr>
        <w:t xml:space="preserve"> </w:t>
      </w:r>
    </w:p>
    <w:p w14:paraId="304EA600" w14:textId="77777777" w:rsidR="00F5717C" w:rsidRDefault="00F5717C">
      <w:pPr>
        <w:tabs>
          <w:tab w:val="left" w:pos="284"/>
        </w:tabs>
        <w:jc w:val="both"/>
        <w:rPr>
          <w:rStyle w:val="Hipercze"/>
          <w:rFonts w:ascii="Arial" w:eastAsia="Bookman Old Style" w:hAnsi="Arial" w:cs="Arial"/>
          <w:b/>
          <w:bCs/>
          <w:color w:val="111111"/>
          <w:sz w:val="22"/>
          <w:szCs w:val="22"/>
          <w:shd w:val="clear" w:color="auto" w:fill="FFFFFF"/>
        </w:rPr>
      </w:pPr>
    </w:p>
    <w:p w14:paraId="01CFC79C" w14:textId="77777777" w:rsidR="000F4009" w:rsidRDefault="000F4009" w:rsidP="000F4009">
      <w:pPr>
        <w:tabs>
          <w:tab w:val="left" w:pos="284"/>
        </w:tabs>
        <w:jc w:val="both"/>
        <w:rPr>
          <w:color w:val="111111"/>
        </w:rPr>
      </w:pPr>
      <w:r>
        <w:rPr>
          <w:rFonts w:ascii="Arial" w:hAnsi="Arial" w:cs="Arial"/>
          <w:color w:val="111111"/>
          <w:sz w:val="22"/>
          <w:szCs w:val="22"/>
        </w:rPr>
        <w:t>Pytanie nr 7</w:t>
      </w:r>
    </w:p>
    <w:p w14:paraId="1B295BDA" w14:textId="77777777" w:rsidR="000F4009" w:rsidRP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W § 4 Projektu umowy, Zamawiający zawarł sformułowanie: „W razie odstąpienia</w:t>
      </w:r>
    </w:p>
    <w:p w14:paraId="1CB58C2C" w14:textId="77777777" w:rsidR="000F4009" w:rsidRP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Wykonawcy od wykonania przedmiotu umowy zobowiązany jest On zapłacić</w:t>
      </w:r>
    </w:p>
    <w:p w14:paraId="7BCF3385" w14:textId="77777777" w:rsidR="000F4009" w:rsidRP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Zamawiającemu karę umowną w wysokości 25 % wartości umownego wynagrodzenia”.</w:t>
      </w:r>
    </w:p>
    <w:p w14:paraId="56F876B7" w14:textId="77777777" w:rsidR="000F4009" w:rsidRP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Wnosimy o zmodyfikowanie ww. zapisu, w następujący sposób: „W razie odstąpienia</w:t>
      </w:r>
    </w:p>
    <w:p w14:paraId="14EF3EFF" w14:textId="77777777" w:rsidR="000F4009" w:rsidRP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Wykonawcy od wykonania przedmiotu umowy z winy Wykonawcy, zobowiązany jest on</w:t>
      </w:r>
    </w:p>
    <w:p w14:paraId="3950816C" w14:textId="77777777" w:rsidR="000F4009" w:rsidRP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zapłacić Zamawiającemu karę umowną w wysokości 25% wartości umownego</w:t>
      </w:r>
    </w:p>
    <w:p w14:paraId="6081DC55" w14:textId="77777777" w:rsidR="000F4009" w:rsidRDefault="000F4009" w:rsidP="000F4009">
      <w:pPr>
        <w:rPr>
          <w:rFonts w:ascii="ArialMT" w:eastAsia="ArialMT" w:hAnsi="ArialMT" w:cs="ArialMT"/>
          <w:bCs/>
          <w:color w:val="111111"/>
          <w:sz w:val="22"/>
          <w:szCs w:val="22"/>
        </w:rPr>
      </w:pPr>
      <w:r w:rsidRPr="000F4009">
        <w:rPr>
          <w:rFonts w:ascii="ArialMT" w:eastAsia="ArialMT" w:hAnsi="ArialMT" w:cs="ArialMT"/>
          <w:bCs/>
          <w:color w:val="111111"/>
          <w:sz w:val="22"/>
          <w:szCs w:val="22"/>
        </w:rPr>
        <w:t>wynagrodzenia, określonego w § 2 ust. 1 Umowy</w:t>
      </w:r>
    </w:p>
    <w:p w14:paraId="70EE8962" w14:textId="77777777" w:rsidR="000F4009" w:rsidRPr="00E762CD" w:rsidRDefault="000F4009" w:rsidP="000F4009">
      <w:pPr>
        <w:rPr>
          <w:rFonts w:ascii="Arial" w:eastAsia="Bookman Old Style" w:hAnsi="Arial" w:cs="Arial"/>
          <w:b/>
          <w:bCs/>
          <w:color w:val="111111"/>
          <w:sz w:val="22"/>
          <w:szCs w:val="22"/>
          <w:shd w:val="clear" w:color="auto" w:fill="FFFFFF"/>
        </w:rPr>
      </w:pPr>
      <w:r w:rsidRPr="00E762CD">
        <w:rPr>
          <w:rFonts w:ascii="Arial" w:eastAsia="Bookman Old Style" w:hAnsi="Arial" w:cs="Arial"/>
          <w:b/>
          <w:bCs/>
          <w:color w:val="111111"/>
          <w:sz w:val="22"/>
          <w:szCs w:val="22"/>
          <w:shd w:val="clear" w:color="auto" w:fill="FFFFFF"/>
        </w:rPr>
        <w:t>Odp.</w:t>
      </w:r>
    </w:p>
    <w:p w14:paraId="0A197302" w14:textId="4FF5B3FE" w:rsidR="000F4009" w:rsidRDefault="000F4009" w:rsidP="000F4009">
      <w:pPr>
        <w:rPr>
          <w:color w:val="111111"/>
        </w:rPr>
      </w:pPr>
      <w:r w:rsidRPr="002239F7">
        <w:rPr>
          <w:rFonts w:ascii="Arial" w:eastAsia="Bookman Old Style" w:hAnsi="Arial" w:cs="Arial"/>
          <w:b/>
          <w:bCs/>
          <w:color w:val="111111"/>
          <w:sz w:val="22"/>
          <w:szCs w:val="22"/>
          <w:shd w:val="clear" w:color="auto" w:fill="FFFFFF"/>
        </w:rPr>
        <w:t xml:space="preserve">Zamawiający </w:t>
      </w:r>
      <w:r>
        <w:rPr>
          <w:rFonts w:ascii="Arial" w:eastAsia="Bookman Old Style" w:hAnsi="Arial" w:cs="Arial"/>
          <w:b/>
          <w:bCs/>
          <w:color w:val="111111"/>
          <w:sz w:val="22"/>
          <w:szCs w:val="22"/>
          <w:shd w:val="clear" w:color="auto" w:fill="FFFFFF"/>
        </w:rPr>
        <w:t>odmawia</w:t>
      </w:r>
      <w:r w:rsidRPr="002239F7">
        <w:rPr>
          <w:rFonts w:ascii="Arial" w:eastAsia="Bookman Old Style" w:hAnsi="Arial" w:cs="Arial"/>
          <w:b/>
          <w:bCs/>
          <w:color w:val="111111"/>
          <w:sz w:val="22"/>
          <w:szCs w:val="22"/>
          <w:shd w:val="clear" w:color="auto" w:fill="FFFFFF"/>
        </w:rPr>
        <w:t xml:space="preserve">. </w:t>
      </w:r>
    </w:p>
    <w:p w14:paraId="0D5DD7B1" w14:textId="77777777" w:rsidR="000F4009" w:rsidRDefault="000F4009" w:rsidP="000F4009">
      <w:pPr>
        <w:tabs>
          <w:tab w:val="left" w:pos="284"/>
        </w:tabs>
        <w:jc w:val="both"/>
        <w:rPr>
          <w:rStyle w:val="Hipercze"/>
          <w:rFonts w:ascii="Arial" w:eastAsia="Bookman Old Style" w:hAnsi="Arial" w:cs="Arial"/>
          <w:b/>
          <w:bCs/>
          <w:color w:val="111111"/>
          <w:sz w:val="22"/>
          <w:szCs w:val="22"/>
          <w:shd w:val="clear" w:color="auto" w:fill="FFFFFF"/>
        </w:rPr>
      </w:pPr>
    </w:p>
    <w:p w14:paraId="544318ED" w14:textId="77777777" w:rsidR="00F5717C" w:rsidRDefault="00F5717C">
      <w:pPr>
        <w:tabs>
          <w:tab w:val="left" w:pos="284"/>
        </w:tabs>
        <w:jc w:val="both"/>
        <w:rPr>
          <w:rStyle w:val="Hipercze"/>
          <w:rFonts w:ascii="Arial" w:eastAsia="Bookman Old Style" w:hAnsi="Arial" w:cs="Arial"/>
          <w:b/>
          <w:bCs/>
          <w:color w:val="111111"/>
          <w:sz w:val="22"/>
          <w:szCs w:val="22"/>
          <w:shd w:val="clear" w:color="auto" w:fill="FFFFFF"/>
        </w:rPr>
      </w:pPr>
    </w:p>
    <w:p w14:paraId="2D202E84" w14:textId="77777777" w:rsidR="00F5717C" w:rsidRDefault="00F5717C">
      <w:pPr>
        <w:tabs>
          <w:tab w:val="left" w:pos="284"/>
        </w:tabs>
        <w:jc w:val="both"/>
        <w:rPr>
          <w:rStyle w:val="Hipercze"/>
          <w:rFonts w:ascii="Arial" w:eastAsia="Bookman Old Style" w:hAnsi="Arial" w:cs="Arial"/>
          <w:b/>
          <w:bCs/>
          <w:color w:val="111111"/>
          <w:sz w:val="22"/>
          <w:szCs w:val="22"/>
          <w:shd w:val="clear" w:color="auto" w:fill="FFFFFF"/>
        </w:rPr>
      </w:pPr>
    </w:p>
    <w:p w14:paraId="46A53F71" w14:textId="77777777" w:rsidR="00F5717C" w:rsidRDefault="00000000">
      <w:pPr>
        <w:tabs>
          <w:tab w:val="left" w:pos="284"/>
        </w:tabs>
        <w:jc w:val="both"/>
      </w:pPr>
      <w:r>
        <w:rPr>
          <w:rStyle w:val="Hipercze"/>
          <w:rFonts w:ascii="Arial" w:eastAsia="Bookman Old Style" w:hAnsi="Arial" w:cs="Arial"/>
          <w:b/>
          <w:bCs/>
          <w:color w:val="111111"/>
          <w:sz w:val="22"/>
          <w:szCs w:val="22"/>
          <w:shd w:val="clear" w:color="auto" w:fill="FFFFFF"/>
        </w:rPr>
        <w:t>Zamawiający prosi sugerować się odpowiedziami udzielonymi przez Zamawiającego. Ogłoszenie po zmianach zostaje opublikowane. Proszę zwrócić uwagę na zmiany.</w:t>
      </w:r>
    </w:p>
    <w:p w14:paraId="4C7FA273" w14:textId="77777777" w:rsidR="00F5717C" w:rsidRDefault="00F5717C">
      <w:pPr>
        <w:tabs>
          <w:tab w:val="left" w:pos="284"/>
        </w:tabs>
        <w:jc w:val="both"/>
        <w:rPr>
          <w:color w:val="111111"/>
        </w:rPr>
      </w:pPr>
    </w:p>
    <w:p w14:paraId="5787EBCB" w14:textId="77777777" w:rsidR="00F5717C" w:rsidRDefault="00000000">
      <w:pPr>
        <w:rPr>
          <w:color w:val="111111"/>
        </w:rPr>
      </w:pPr>
      <w:r>
        <w:rPr>
          <w:rFonts w:ascii="Arial" w:hAnsi="Arial" w:cs="Arial"/>
          <w:b/>
          <w:color w:val="111111"/>
          <w:sz w:val="22"/>
          <w:szCs w:val="22"/>
        </w:rPr>
        <w:t>UWAGA! Termin składania i otwarcia ofert ulega zmianie:</w:t>
      </w:r>
    </w:p>
    <w:p w14:paraId="146DB8AB" w14:textId="77777777" w:rsidR="00F5717C" w:rsidRDefault="00F5717C">
      <w:pPr>
        <w:rPr>
          <w:rFonts w:ascii="Arial" w:hAnsi="Arial" w:cs="Arial"/>
          <w:b/>
          <w:color w:val="111111"/>
          <w:sz w:val="22"/>
          <w:szCs w:val="22"/>
        </w:rPr>
      </w:pPr>
    </w:p>
    <w:p w14:paraId="50523D81" w14:textId="1C98A053" w:rsidR="00F5717C" w:rsidRDefault="00000000">
      <w:pPr>
        <w:rPr>
          <w:color w:val="111111"/>
        </w:rPr>
      </w:pPr>
      <w:r>
        <w:rPr>
          <w:rFonts w:ascii="Arial" w:hAnsi="Arial" w:cs="Arial"/>
          <w:b/>
          <w:color w:val="111111"/>
          <w:sz w:val="22"/>
          <w:szCs w:val="22"/>
        </w:rPr>
        <w:t xml:space="preserve">Nowy termin złożenia </w:t>
      </w:r>
      <w:proofErr w:type="gramStart"/>
      <w:r>
        <w:rPr>
          <w:rFonts w:ascii="Arial" w:hAnsi="Arial" w:cs="Arial"/>
          <w:b/>
          <w:color w:val="111111"/>
          <w:sz w:val="22"/>
          <w:szCs w:val="22"/>
        </w:rPr>
        <w:t>ofert  1</w:t>
      </w:r>
      <w:r w:rsidR="00195241">
        <w:rPr>
          <w:rFonts w:ascii="Arial" w:hAnsi="Arial" w:cs="Arial"/>
          <w:b/>
          <w:color w:val="111111"/>
          <w:sz w:val="22"/>
          <w:szCs w:val="22"/>
        </w:rPr>
        <w:t>8</w:t>
      </w:r>
      <w:proofErr w:type="gramEnd"/>
      <w:r w:rsidR="00195241">
        <w:rPr>
          <w:rFonts w:ascii="Arial" w:hAnsi="Arial" w:cs="Arial"/>
          <w:b/>
          <w:color w:val="111111"/>
          <w:sz w:val="22"/>
          <w:szCs w:val="22"/>
        </w:rPr>
        <w:t xml:space="preserve"> marca</w:t>
      </w:r>
      <w:r>
        <w:rPr>
          <w:rFonts w:ascii="Arial" w:hAnsi="Arial" w:cs="Arial"/>
          <w:b/>
          <w:bCs/>
          <w:color w:val="111111"/>
          <w:sz w:val="22"/>
          <w:szCs w:val="22"/>
          <w:u w:val="single"/>
        </w:rPr>
        <w:t xml:space="preserve"> 202</w:t>
      </w:r>
      <w:r w:rsidR="00195241">
        <w:rPr>
          <w:rFonts w:ascii="Arial" w:hAnsi="Arial" w:cs="Arial"/>
          <w:b/>
          <w:bCs/>
          <w:color w:val="111111"/>
          <w:sz w:val="22"/>
          <w:szCs w:val="22"/>
          <w:u w:val="single"/>
        </w:rPr>
        <w:t xml:space="preserve">4 </w:t>
      </w:r>
      <w:r>
        <w:rPr>
          <w:rFonts w:ascii="Arial" w:hAnsi="Arial" w:cs="Arial"/>
          <w:b/>
          <w:bCs/>
          <w:color w:val="111111"/>
          <w:sz w:val="22"/>
          <w:szCs w:val="22"/>
          <w:u w:val="single"/>
        </w:rPr>
        <w:t>r., godz. 12:00</w:t>
      </w:r>
    </w:p>
    <w:p w14:paraId="7E0E5F57" w14:textId="660DB36A" w:rsidR="00F5717C" w:rsidRDefault="00000000">
      <w:pPr>
        <w:shd w:val="clear" w:color="auto" w:fill="FFFFFF"/>
        <w:tabs>
          <w:tab w:val="left" w:leader="underscore" w:pos="9461"/>
        </w:tabs>
        <w:ind w:left="426" w:hanging="426"/>
        <w:jc w:val="both"/>
        <w:rPr>
          <w:color w:val="111111"/>
        </w:rPr>
      </w:pPr>
      <w:r>
        <w:rPr>
          <w:rFonts w:ascii="Arial" w:hAnsi="Arial" w:cs="Arial"/>
          <w:b/>
          <w:bCs/>
          <w:color w:val="111111"/>
          <w:sz w:val="22"/>
          <w:szCs w:val="22"/>
          <w:u w:val="single"/>
        </w:rPr>
        <w:t xml:space="preserve">Nowy termin otwarcia ofert </w:t>
      </w:r>
      <w:r w:rsidR="00195241">
        <w:rPr>
          <w:rFonts w:ascii="Arial" w:hAnsi="Arial" w:cs="Arial"/>
          <w:b/>
          <w:bCs/>
          <w:color w:val="111111"/>
          <w:sz w:val="22"/>
          <w:szCs w:val="22"/>
          <w:u w:val="single"/>
        </w:rPr>
        <w:t>8 marca</w:t>
      </w:r>
      <w:r>
        <w:rPr>
          <w:rFonts w:ascii="Arial" w:hAnsi="Arial" w:cs="Arial"/>
          <w:b/>
          <w:bCs/>
          <w:color w:val="111111"/>
          <w:sz w:val="22"/>
          <w:szCs w:val="22"/>
          <w:u w:val="single"/>
        </w:rPr>
        <w:t xml:space="preserve"> 202</w:t>
      </w:r>
      <w:r w:rsidR="00195241">
        <w:rPr>
          <w:rFonts w:ascii="Arial" w:hAnsi="Arial" w:cs="Arial"/>
          <w:b/>
          <w:bCs/>
          <w:color w:val="111111"/>
          <w:sz w:val="22"/>
          <w:szCs w:val="22"/>
          <w:u w:val="single"/>
        </w:rPr>
        <w:t>4</w:t>
      </w:r>
      <w:r>
        <w:rPr>
          <w:rFonts w:ascii="Arial" w:hAnsi="Arial" w:cs="Arial"/>
          <w:b/>
          <w:bCs/>
          <w:color w:val="111111"/>
          <w:sz w:val="22"/>
          <w:szCs w:val="22"/>
          <w:u w:val="single"/>
        </w:rPr>
        <w:t xml:space="preserve"> r. o </w:t>
      </w:r>
      <w:proofErr w:type="spellStart"/>
      <w:r>
        <w:rPr>
          <w:rFonts w:ascii="Arial" w:hAnsi="Arial" w:cs="Arial"/>
          <w:b/>
          <w:bCs/>
          <w:color w:val="111111"/>
          <w:sz w:val="22"/>
          <w:szCs w:val="22"/>
          <w:u w:val="single"/>
        </w:rPr>
        <w:t>godz</w:t>
      </w:r>
      <w:proofErr w:type="spellEnd"/>
      <w:r>
        <w:rPr>
          <w:rFonts w:ascii="Arial" w:hAnsi="Arial" w:cs="Arial"/>
          <w:b/>
          <w:bCs/>
          <w:color w:val="111111"/>
          <w:sz w:val="22"/>
          <w:szCs w:val="22"/>
          <w:u w:val="single"/>
        </w:rPr>
        <w:t>: 12:15</w:t>
      </w:r>
    </w:p>
    <w:p w14:paraId="086C98E0" w14:textId="77777777" w:rsidR="00F5717C" w:rsidRDefault="00F5717C">
      <w:pPr>
        <w:shd w:val="clear" w:color="auto" w:fill="FFFFFF"/>
        <w:tabs>
          <w:tab w:val="left" w:leader="underscore" w:pos="9461"/>
        </w:tabs>
        <w:ind w:left="426" w:hanging="426"/>
        <w:jc w:val="both"/>
        <w:rPr>
          <w:rFonts w:eastAsia="Times New Roman" w:cs="Times New Roman"/>
          <w:color w:val="111111"/>
        </w:rPr>
      </w:pPr>
    </w:p>
    <w:p w14:paraId="49317E0D" w14:textId="77777777" w:rsidR="00F5717C" w:rsidRDefault="00F5717C">
      <w:pPr>
        <w:rPr>
          <w:rFonts w:eastAsia="Times New Roman" w:cs="Times New Roman"/>
          <w:color w:val="111111"/>
        </w:rPr>
      </w:pPr>
    </w:p>
    <w:p w14:paraId="0ABD86CD" w14:textId="77777777" w:rsidR="00F5717C" w:rsidRDefault="00000000">
      <w:pPr>
        <w:rPr>
          <w:color w:val="111111"/>
        </w:rPr>
      </w:pPr>
      <w:r>
        <w:rPr>
          <w:rFonts w:ascii="Arial" w:eastAsia="Times New Roman" w:hAnsi="Arial" w:cs="Times New Roman"/>
          <w:color w:val="111111"/>
          <w:sz w:val="22"/>
          <w:szCs w:val="22"/>
        </w:rPr>
        <w:tab/>
      </w:r>
      <w:r>
        <w:rPr>
          <w:rFonts w:ascii="Arial" w:eastAsia="Times New Roman" w:hAnsi="Arial" w:cs="Times New Roman"/>
          <w:color w:val="111111"/>
          <w:sz w:val="22"/>
          <w:szCs w:val="22"/>
        </w:rPr>
        <w:tab/>
      </w:r>
      <w:r>
        <w:rPr>
          <w:rFonts w:ascii="Arial" w:eastAsia="Times New Roman" w:hAnsi="Arial" w:cs="Times New Roman"/>
          <w:color w:val="111111"/>
          <w:sz w:val="22"/>
          <w:szCs w:val="22"/>
        </w:rPr>
        <w:tab/>
      </w:r>
      <w:r>
        <w:rPr>
          <w:rFonts w:ascii="Arial" w:eastAsia="Times New Roman" w:hAnsi="Arial" w:cs="Times New Roman"/>
          <w:color w:val="111111"/>
          <w:sz w:val="22"/>
          <w:szCs w:val="22"/>
        </w:rPr>
        <w:tab/>
      </w:r>
      <w:r>
        <w:rPr>
          <w:rFonts w:ascii="Arial" w:eastAsia="Times New Roman" w:hAnsi="Arial" w:cs="Times New Roman"/>
          <w:color w:val="111111"/>
          <w:sz w:val="22"/>
          <w:szCs w:val="22"/>
        </w:rPr>
        <w:tab/>
      </w:r>
      <w:r>
        <w:rPr>
          <w:rFonts w:ascii="Arial" w:eastAsia="Times New Roman" w:hAnsi="Arial" w:cs="Times New Roman"/>
          <w:color w:val="111111"/>
          <w:sz w:val="22"/>
          <w:szCs w:val="22"/>
        </w:rPr>
        <w:tab/>
        <w:t xml:space="preserve">  </w:t>
      </w:r>
    </w:p>
    <w:p w14:paraId="23E9244A" w14:textId="77777777" w:rsidR="00F5717C" w:rsidRDefault="00000000">
      <w:pPr>
        <w:rPr>
          <w:color w:val="111111"/>
        </w:rPr>
      </w:pPr>
      <w:r>
        <w:rPr>
          <w:rFonts w:ascii="Arial" w:eastAsia="Times New Roman" w:hAnsi="Arial" w:cs="Times New Roman"/>
          <w:color w:val="111111"/>
          <w:sz w:val="22"/>
          <w:szCs w:val="22"/>
        </w:rPr>
        <w:t>Burmistrz</w:t>
      </w:r>
    </w:p>
    <w:p w14:paraId="4221FF1A" w14:textId="77777777" w:rsidR="00F5717C" w:rsidRDefault="00000000">
      <w:pPr>
        <w:rPr>
          <w:color w:val="111111"/>
        </w:rPr>
      </w:pPr>
      <w:r>
        <w:rPr>
          <w:rFonts w:ascii="Arial" w:eastAsia="Times New Roman" w:hAnsi="Arial" w:cs="Times New Roman"/>
          <w:color w:val="111111"/>
          <w:sz w:val="22"/>
          <w:szCs w:val="22"/>
        </w:rPr>
        <w:t>Arkadiusz Gralak</w:t>
      </w:r>
    </w:p>
    <w:p w14:paraId="2D446894" w14:textId="40C25F5C" w:rsidR="00F5717C" w:rsidRDefault="00000000">
      <w:pPr>
        <w:rPr>
          <w:color w:val="111111"/>
        </w:rPr>
      </w:pPr>
      <w:r>
        <w:rPr>
          <w:rFonts w:ascii="Arial" w:eastAsia="Times New Roman" w:hAnsi="Arial" w:cs="Times New Roman"/>
          <w:color w:val="111111"/>
          <w:sz w:val="22"/>
          <w:szCs w:val="22"/>
        </w:rPr>
        <w:t>/podpis oryginalny w aktach sprawy/</w:t>
      </w:r>
    </w:p>
    <w:sectPr w:rsidR="00F5717C">
      <w:headerReference w:type="even" r:id="rId7"/>
      <w:headerReference w:type="default" r:id="rId8"/>
      <w:footerReference w:type="even" r:id="rId9"/>
      <w:footerReference w:type="default" r:id="rId10"/>
      <w:pgSz w:w="11906" w:h="16838"/>
      <w:pgMar w:top="2237" w:right="1134" w:bottom="1094" w:left="1134" w:header="85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46E5A" w14:textId="77777777" w:rsidR="00903AE4" w:rsidRDefault="00903AE4">
      <w:r>
        <w:separator/>
      </w:r>
    </w:p>
  </w:endnote>
  <w:endnote w:type="continuationSeparator" w:id="0">
    <w:p w14:paraId="530B56C0" w14:textId="77777777" w:rsidR="00903AE4" w:rsidRDefault="0090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w:panose1 w:val="00000400000000000000"/>
    <w:charset w:val="00"/>
    <w:family w:val="auto"/>
    <w:pitch w:val="variable"/>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ArialMT">
    <w:altName w:val="Arial"/>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46A65" w14:textId="77777777" w:rsidR="00F5717C" w:rsidRDefault="00F571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4A616" w14:textId="77777777" w:rsidR="00F5717C" w:rsidRDefault="00F57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2E249" w14:textId="77777777" w:rsidR="00903AE4" w:rsidRDefault="00903AE4">
      <w:r>
        <w:separator/>
      </w:r>
    </w:p>
  </w:footnote>
  <w:footnote w:type="continuationSeparator" w:id="0">
    <w:p w14:paraId="7556A302" w14:textId="77777777" w:rsidR="00903AE4" w:rsidRDefault="0090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C1A4B" w14:textId="77777777" w:rsidR="00F5717C" w:rsidRDefault="00F5717C">
    <w:pPr>
      <w:pStyle w:val="Gwkalew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1B40D" w14:textId="77777777" w:rsidR="00F5717C" w:rsidRDefault="00000000">
    <w:pPr>
      <w:jc w:val="center"/>
    </w:pPr>
    <w:r>
      <w:rPr>
        <w:noProof/>
      </w:rPr>
      <w:drawing>
        <wp:anchor distT="0" distB="0" distL="0" distR="0" simplePos="0" relativeHeight="3" behindDoc="1" locked="0" layoutInCell="0" allowOverlap="1" wp14:anchorId="6F318F51" wp14:editId="5B540578">
          <wp:simplePos x="0" y="0"/>
          <wp:positionH relativeFrom="column">
            <wp:posOffset>107315</wp:posOffset>
          </wp:positionH>
          <wp:positionV relativeFrom="paragraph">
            <wp:posOffset>-151130</wp:posOffset>
          </wp:positionV>
          <wp:extent cx="631825" cy="55054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1059" t="-932" r="-1059" b="-932"/>
                  <a:stretch>
                    <a:fillRect/>
                  </a:stretch>
                </pic:blipFill>
                <pic:spPr bwMode="auto">
                  <a:xfrm>
                    <a:off x="0" y="0"/>
                    <a:ext cx="631825" cy="550545"/>
                  </a:xfrm>
                  <a:prstGeom prst="rect">
                    <a:avLst/>
                  </a:prstGeom>
                </pic:spPr>
              </pic:pic>
            </a:graphicData>
          </a:graphic>
        </wp:anchor>
      </w:drawing>
    </w:r>
    <w:r>
      <w:t>Urząd</w:t>
    </w:r>
    <w:r>
      <w:rPr>
        <w:rFonts w:eastAsia="Times New Roman" w:cs="Times New Roman"/>
      </w:rPr>
      <w:t xml:space="preserve"> </w:t>
    </w:r>
    <w:r>
      <w:t>Miejski</w:t>
    </w:r>
  </w:p>
  <w:p w14:paraId="52752ACB" w14:textId="77777777" w:rsidR="00F5717C" w:rsidRDefault="00000000">
    <w:pPr>
      <w:jc w:val="center"/>
    </w:pPr>
    <w:r>
      <w:t>w</w:t>
    </w:r>
    <w:r>
      <w:rPr>
        <w:rFonts w:eastAsia="Times New Roman" w:cs="Times New Roman"/>
      </w:rPr>
      <w:t xml:space="preserve"> </w:t>
    </w:r>
    <w:r>
      <w:t>Aleksandrowie</w:t>
    </w:r>
    <w:r>
      <w:rPr>
        <w:rFonts w:eastAsia="Times New Roman" w:cs="Times New Roman"/>
      </w:rPr>
      <w:t xml:space="preserve"> </w:t>
    </w:r>
    <w:r>
      <w:t>Kujawskim</w:t>
    </w:r>
  </w:p>
  <w:p w14:paraId="73F77FF1" w14:textId="77777777" w:rsidR="00F5717C" w:rsidRDefault="00F5717C">
    <w:pPr>
      <w:jc w:val="center"/>
      <w:rPr>
        <w:b/>
        <w:bCs/>
        <w:sz w:val="16"/>
        <w:szCs w:val="16"/>
      </w:rPr>
    </w:pPr>
  </w:p>
  <w:p w14:paraId="78F4245A" w14:textId="77777777" w:rsidR="00F5717C" w:rsidRDefault="00000000">
    <w:pPr>
      <w:jc w:val="center"/>
    </w:pPr>
    <w:r>
      <w:rPr>
        <w:b/>
        <w:bCs/>
        <w:sz w:val="16"/>
        <w:szCs w:val="16"/>
      </w:rPr>
      <w:t>ul.</w:t>
    </w:r>
    <w:r>
      <w:rPr>
        <w:rFonts w:eastAsia="Times New Roman" w:cs="Times New Roman"/>
        <w:b/>
        <w:bCs/>
        <w:sz w:val="16"/>
        <w:szCs w:val="16"/>
      </w:rPr>
      <w:t xml:space="preserve"> </w:t>
    </w:r>
    <w:r>
      <w:rPr>
        <w:b/>
        <w:bCs/>
        <w:sz w:val="16"/>
        <w:szCs w:val="16"/>
      </w:rPr>
      <w:t>Słowackiego</w:t>
    </w:r>
    <w:r>
      <w:rPr>
        <w:rFonts w:eastAsia="Times New Roman" w:cs="Times New Roman"/>
        <w:b/>
        <w:bCs/>
        <w:sz w:val="16"/>
        <w:szCs w:val="16"/>
      </w:rPr>
      <w:t xml:space="preserve"> </w:t>
    </w:r>
    <w:proofErr w:type="gramStart"/>
    <w:r>
      <w:rPr>
        <w:b/>
        <w:bCs/>
        <w:sz w:val="16"/>
        <w:szCs w:val="16"/>
      </w:rPr>
      <w:t>8,</w:t>
    </w:r>
    <w:r>
      <w:rPr>
        <w:rFonts w:eastAsia="Times New Roman" w:cs="Times New Roman"/>
        <w:b/>
        <w:bCs/>
        <w:sz w:val="16"/>
        <w:szCs w:val="16"/>
      </w:rPr>
      <w:t xml:space="preserve">  </w:t>
    </w:r>
    <w:r>
      <w:rPr>
        <w:b/>
        <w:bCs/>
        <w:sz w:val="16"/>
        <w:szCs w:val="16"/>
      </w:rPr>
      <w:t>87</w:t>
    </w:r>
    <w:proofErr w:type="gramEnd"/>
    <w:r>
      <w:rPr>
        <w:b/>
        <w:bCs/>
        <w:sz w:val="16"/>
        <w:szCs w:val="16"/>
      </w:rPr>
      <w:t>-700</w:t>
    </w:r>
    <w:r>
      <w:rPr>
        <w:rFonts w:eastAsia="Times New Roman" w:cs="Times New Roman"/>
        <w:b/>
        <w:bCs/>
        <w:sz w:val="16"/>
        <w:szCs w:val="16"/>
      </w:rPr>
      <w:t xml:space="preserve"> </w:t>
    </w:r>
    <w:r>
      <w:rPr>
        <w:b/>
        <w:bCs/>
        <w:sz w:val="16"/>
        <w:szCs w:val="16"/>
      </w:rPr>
      <w:t>Aleksandrów</w:t>
    </w:r>
    <w:r>
      <w:rPr>
        <w:rFonts w:eastAsia="Times New Roman" w:cs="Times New Roman"/>
        <w:b/>
        <w:bCs/>
        <w:sz w:val="16"/>
        <w:szCs w:val="16"/>
      </w:rPr>
      <w:t xml:space="preserve"> </w:t>
    </w:r>
    <w:r>
      <w:rPr>
        <w:b/>
        <w:bCs/>
        <w:sz w:val="16"/>
        <w:szCs w:val="16"/>
      </w:rPr>
      <w:t>Kujawski</w:t>
    </w:r>
    <w:r>
      <w:rPr>
        <w:rFonts w:eastAsia="Times New Roman" w:cs="Times New Roman"/>
        <w:b/>
        <w:bCs/>
        <w:sz w:val="16"/>
        <w:szCs w:val="16"/>
      </w:rPr>
      <w:t xml:space="preserve">   </w:t>
    </w:r>
    <w:r>
      <w:rPr>
        <w:b/>
        <w:bCs/>
        <w:sz w:val="16"/>
        <w:szCs w:val="16"/>
      </w:rPr>
      <w:t>tel.</w:t>
    </w:r>
    <w:r>
      <w:rPr>
        <w:rFonts w:eastAsia="Times New Roman" w:cs="Times New Roman"/>
        <w:b/>
        <w:bCs/>
        <w:sz w:val="16"/>
        <w:szCs w:val="16"/>
      </w:rPr>
      <w:t xml:space="preserve"> </w:t>
    </w:r>
    <w:r>
      <w:rPr>
        <w:b/>
        <w:bCs/>
        <w:sz w:val="16"/>
        <w:szCs w:val="16"/>
      </w:rPr>
      <w:t>(054)</w:t>
    </w:r>
    <w:r>
      <w:rPr>
        <w:rFonts w:eastAsia="Times New Roman" w:cs="Times New Roman"/>
        <w:b/>
        <w:bCs/>
        <w:sz w:val="16"/>
        <w:szCs w:val="16"/>
      </w:rPr>
      <w:t xml:space="preserve"> </w:t>
    </w:r>
    <w:r>
      <w:rPr>
        <w:b/>
        <w:bCs/>
        <w:sz w:val="16"/>
        <w:szCs w:val="16"/>
      </w:rPr>
      <w:t>2824855</w:t>
    </w:r>
  </w:p>
  <w:p w14:paraId="49238ECD" w14:textId="77777777" w:rsidR="00F5717C" w:rsidRPr="003444F3" w:rsidRDefault="00000000">
    <w:pPr>
      <w:jc w:val="center"/>
      <w:rPr>
        <w:lang w:val="it-IT"/>
      </w:rPr>
    </w:pPr>
    <w:r>
      <w:rPr>
        <w:rFonts w:eastAsia="Times New Roman" w:cs="Times New Roman"/>
        <w:b/>
        <w:bCs/>
        <w:sz w:val="16"/>
        <w:szCs w:val="16"/>
      </w:rPr>
      <w:t xml:space="preserve">   </w:t>
    </w:r>
    <w:r w:rsidRPr="003444F3">
      <w:rPr>
        <w:b/>
        <w:bCs/>
        <w:sz w:val="16"/>
        <w:szCs w:val="16"/>
        <w:lang w:val="it-IT"/>
      </w:rPr>
      <w:t>e-mail:</w:t>
    </w:r>
    <w:r w:rsidRPr="003444F3">
      <w:rPr>
        <w:rFonts w:eastAsia="Times New Roman" w:cs="Times New Roman"/>
        <w:b/>
        <w:bCs/>
        <w:sz w:val="16"/>
        <w:szCs w:val="16"/>
        <w:lang w:val="it-IT"/>
      </w:rPr>
      <w:t xml:space="preserve">  </w:t>
    </w:r>
    <w:hyperlink r:id="rId2">
      <w:r w:rsidRPr="003444F3">
        <w:rPr>
          <w:rStyle w:val="Hipercze"/>
          <w:b/>
          <w:bCs/>
          <w:sz w:val="16"/>
          <w:szCs w:val="16"/>
          <w:lang w:val="it-IT"/>
        </w:rPr>
        <w:t>um@aleksandrowkujawski.pl</w:t>
      </w:r>
    </w:hyperlink>
    <w:r w:rsidRPr="003444F3">
      <w:rPr>
        <w:rFonts w:eastAsia="Times New Roman" w:cs="Times New Roman"/>
        <w:b/>
        <w:bCs/>
        <w:sz w:val="16"/>
        <w:szCs w:val="16"/>
        <w:lang w:val="it-IT"/>
      </w:rPr>
      <w:t xml:space="preserve">    </w:t>
    </w:r>
    <w:r w:rsidRPr="003444F3">
      <w:rPr>
        <w:b/>
        <w:bCs/>
        <w:sz w:val="16"/>
        <w:szCs w:val="16"/>
        <w:lang w:val="it-IT"/>
      </w:rPr>
      <w:t>lub</w:t>
    </w:r>
    <w:r w:rsidRPr="003444F3">
      <w:rPr>
        <w:rFonts w:eastAsia="Times New Roman" w:cs="Times New Roman"/>
        <w:b/>
        <w:bCs/>
        <w:sz w:val="16"/>
        <w:szCs w:val="16"/>
        <w:lang w:val="it-IT"/>
      </w:rPr>
      <w:t xml:space="preserve">  </w:t>
    </w:r>
    <w:hyperlink r:id="rId3">
      <w:r w:rsidRPr="003444F3">
        <w:rPr>
          <w:rStyle w:val="Hipercze"/>
          <w:b/>
          <w:bCs/>
          <w:sz w:val="16"/>
          <w:szCs w:val="16"/>
          <w:lang w:val="it-IT"/>
        </w:rPr>
        <w:t>sekretariat@aleksandrowkujawski.pl</w:t>
      </w:r>
    </w:hyperlink>
    <w:r w:rsidRPr="003444F3">
      <w:rPr>
        <w:rFonts w:eastAsia="Times New Roman" w:cs="Times New Roman"/>
        <w:b/>
        <w:bCs/>
        <w:sz w:val="16"/>
        <w:szCs w:val="16"/>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5000A"/>
    <w:multiLevelType w:val="multilevel"/>
    <w:tmpl w:val="750A8B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CE066C"/>
    <w:multiLevelType w:val="multilevel"/>
    <w:tmpl w:val="FC9A5E6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36673374">
    <w:abstractNumId w:val="1"/>
  </w:num>
  <w:num w:numId="2" w16cid:durableId="92707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717C"/>
    <w:rsid w:val="000966AF"/>
    <w:rsid w:val="000F4009"/>
    <w:rsid w:val="00195241"/>
    <w:rsid w:val="001F2A10"/>
    <w:rsid w:val="001F6A25"/>
    <w:rsid w:val="002239F7"/>
    <w:rsid w:val="00293AA8"/>
    <w:rsid w:val="003444F3"/>
    <w:rsid w:val="003C2BA4"/>
    <w:rsid w:val="00656538"/>
    <w:rsid w:val="0089081E"/>
    <w:rsid w:val="00903AE4"/>
    <w:rsid w:val="00B0492F"/>
    <w:rsid w:val="00BF7E17"/>
    <w:rsid w:val="00C62A47"/>
    <w:rsid w:val="00CB515F"/>
    <w:rsid w:val="00CC3371"/>
    <w:rsid w:val="00DF453F"/>
    <w:rsid w:val="00E762CD"/>
    <w:rsid w:val="00F571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3511"/>
  <w15:docId w15:val="{C1AD2245-8C7D-4C38-903E-D2EDC0A4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009"/>
    <w:pPr>
      <w:widowControl w:val="0"/>
    </w:pPr>
    <w:rPr>
      <w:rFonts w:ascii="Times New Roman" w:eastAsia="Lucida Sans Unicode" w:hAnsi="Times New Roman" w:cs="Mangal"/>
      <w:kern w:val="2"/>
      <w:sz w:val="24"/>
    </w:rPr>
  </w:style>
  <w:style w:type="paragraph" w:styleId="Nagwek1">
    <w:name w:val="heading 1"/>
    <w:basedOn w:val="Nagwek"/>
    <w:next w:val="Tekstpodstawowy"/>
    <w:uiPriority w:val="9"/>
    <w:qFormat/>
    <w:pPr>
      <w:numPr>
        <w:numId w:val="1"/>
      </w:numPr>
      <w:spacing w:before="240" w:after="120"/>
      <w:outlineLvl w:val="0"/>
    </w:pPr>
    <w:rPr>
      <w:b/>
      <w:bCs/>
      <w:sz w:val="36"/>
      <w:szCs w:val="36"/>
    </w:rPr>
  </w:style>
  <w:style w:type="paragraph" w:styleId="Nagwek2">
    <w:name w:val="heading 2"/>
    <w:basedOn w:val="Nagwek"/>
    <w:next w:val="Tekstpodstawowy"/>
    <w:uiPriority w:val="9"/>
    <w:semiHidden/>
    <w:unhideWhenUsed/>
    <w:qFormat/>
    <w:pPr>
      <w:numPr>
        <w:ilvl w:val="1"/>
        <w:numId w:val="1"/>
      </w:numPr>
      <w:spacing w:before="200" w:after="120"/>
      <w:outlineLvl w:val="1"/>
    </w:pPr>
    <w:rPr>
      <w:b/>
      <w:bCs/>
      <w:sz w:val="32"/>
      <w:szCs w:val="32"/>
    </w:rPr>
  </w:style>
  <w:style w:type="paragraph" w:styleId="Nagwek3">
    <w:name w:val="heading 3"/>
    <w:basedOn w:val="Nagwek"/>
    <w:next w:val="Tekstpodstawowy"/>
    <w:uiPriority w:val="9"/>
    <w:semiHidden/>
    <w:unhideWhenUsed/>
    <w:qFormat/>
    <w:pPr>
      <w:numPr>
        <w:ilvl w:val="2"/>
        <w:numId w:val="1"/>
      </w:numPr>
      <w:spacing w:before="140" w:after="120"/>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Znakinumeracji">
    <w:name w:val="Znaki numeracji"/>
    <w:qFormat/>
  </w:style>
  <w:style w:type="character" w:styleId="Hipercze">
    <w:name w:val="Hyperlink"/>
    <w:basedOn w:val="Domylnaczcionkaakapitu"/>
    <w:rPr>
      <w:color w:val="0000FF"/>
      <w:u w:val="single"/>
    </w:rPr>
  </w:style>
  <w:style w:type="character" w:styleId="Pogrubienie">
    <w:name w:val="Strong"/>
    <w:qFormat/>
    <w:rPr>
      <w:b/>
      <w:bCs/>
    </w:rPr>
  </w:style>
  <w:style w:type="paragraph" w:styleId="Nagwek">
    <w:name w:val="header"/>
    <w:basedOn w:val="Normalny"/>
    <w:next w:val="Tekstpodstawowy"/>
    <w:pPr>
      <w:suppressLineNumbers/>
      <w:tabs>
        <w:tab w:val="center" w:pos="4819"/>
        <w:tab w:val="right" w:pos="9638"/>
      </w:tabs>
    </w:p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Gwkalewa">
    <w:name w:val="Główka lewa"/>
    <w:basedOn w:val="Normalny"/>
    <w:qFormat/>
    <w:pPr>
      <w:suppressLineNumbers/>
      <w:tabs>
        <w:tab w:val="center" w:pos="4819"/>
        <w:tab w:val="right" w:pos="9638"/>
      </w:tabs>
    </w:pPr>
  </w:style>
  <w:style w:type="paragraph" w:customStyle="1" w:styleId="Cytaty">
    <w:name w:val="Cytaty"/>
    <w:basedOn w:val="Normalny"/>
    <w:qFormat/>
    <w:pPr>
      <w:spacing w:after="283"/>
      <w:ind w:left="567" w:right="567"/>
    </w:pPr>
  </w:style>
  <w:style w:type="paragraph" w:styleId="Tytu">
    <w:name w:val="Title"/>
    <w:basedOn w:val="Nagwek"/>
    <w:next w:val="Tekstpodstawowy"/>
    <w:uiPriority w:val="10"/>
    <w:qFormat/>
    <w:pPr>
      <w:jc w:val="center"/>
    </w:pPr>
    <w:rPr>
      <w:b/>
      <w:bCs/>
      <w:sz w:val="56"/>
      <w:szCs w:val="56"/>
    </w:rPr>
  </w:style>
  <w:style w:type="paragraph" w:styleId="Podtytu">
    <w:name w:val="Subtitle"/>
    <w:basedOn w:val="Nagwek"/>
    <w:next w:val="Tekstpodstawowy"/>
    <w:uiPriority w:val="11"/>
    <w:qFormat/>
    <w:pPr>
      <w:spacing w:before="60" w:after="120"/>
      <w:jc w:val="center"/>
    </w:pPr>
    <w:rPr>
      <w:sz w:val="36"/>
      <w:szCs w:val="36"/>
    </w:rPr>
  </w:style>
  <w:style w:type="paragraph" w:customStyle="1" w:styleId="Tekstwstpniesformatowany">
    <w:name w:val="Tekst wstępnie sformatowany"/>
    <w:basedOn w:val="Normalny"/>
    <w:qFormat/>
    <w:rPr>
      <w:rFonts w:ascii="Courier New" w:eastAsia="Courier New" w:hAnsi="Courier New" w:cs="Courier New"/>
      <w:sz w:val="20"/>
      <w:szCs w:val="20"/>
    </w:rPr>
  </w:style>
  <w:style w:type="numbering" w:customStyle="1" w:styleId="WW8Num1">
    <w:name w:val="WW8Num1"/>
    <w:qFormat/>
  </w:style>
  <w:style w:type="paragraph" w:styleId="Akapitzlist">
    <w:name w:val="List Paragraph"/>
    <w:basedOn w:val="Normalny"/>
    <w:uiPriority w:val="34"/>
    <w:qFormat/>
    <w:rsid w:val="003444F3"/>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sekretariat@aleksandrowkujawski.pl" TargetMode="External"/><Relationship Id="rId2" Type="http://schemas.openxmlformats.org/officeDocument/2006/relationships/hyperlink" Target="mailto:um@aleksandrowkujawski.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34920</TotalTime>
  <Pages>5</Pages>
  <Words>1925</Words>
  <Characters>11555</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x</cp:lastModifiedBy>
  <cp:revision>49</cp:revision>
  <cp:lastPrinted>2024-03-13T13:21:00Z</cp:lastPrinted>
  <dcterms:created xsi:type="dcterms:W3CDTF">2010-10-14T06:50:00Z</dcterms:created>
  <dcterms:modified xsi:type="dcterms:W3CDTF">2024-03-13T13:21:00Z</dcterms:modified>
  <dc:language>pl-PL</dc:language>
</cp:coreProperties>
</file>