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false"/>
        <w:jc w:val="center"/>
        <w:rPr>
          <w:rFonts w:ascii="Arial" w:hAnsi="Arial" w:cs="Times New Roman"/>
          <w:b/>
          <w:sz w:val="22"/>
          <w:szCs w:val="22"/>
          <w:lang w:eastAsia="ar-SA"/>
        </w:rPr>
      </w:pPr>
      <w:r>
        <w:rPr>
          <w:rFonts w:cs="Times New Roman"/>
          <w:b/>
          <w:sz w:val="22"/>
          <w:szCs w:val="22"/>
          <w:lang w:eastAsia="ar-SA"/>
        </w:rPr>
      </w:r>
    </w:p>
    <w:p>
      <w:pPr>
        <w:pStyle w:val="Normal"/>
        <w:suppressAutoHyphens w:val="false"/>
        <w:jc w:val="end"/>
        <w:rPr>
          <w:i w:val="false"/>
          <w:iCs w:val="false"/>
        </w:rPr>
      </w:pPr>
      <w:r>
        <w:rPr>
          <w:rFonts w:cs="Times New Roman"/>
          <w:b/>
          <w:i w:val="false"/>
          <w:iCs w:val="false"/>
          <w:sz w:val="22"/>
          <w:szCs w:val="22"/>
          <w:lang w:eastAsia="ar-SA"/>
        </w:rPr>
        <w:t>Załącznik</w:t>
      </w:r>
      <w:r>
        <w:rPr>
          <w:rFonts w:cs="Times New Roman"/>
          <w:b/>
          <w:i w:val="false"/>
          <w:iCs w:val="false"/>
          <w:sz w:val="22"/>
          <w:szCs w:val="22"/>
          <w:lang w:val="x-none" w:eastAsia="ar-SA"/>
        </w:rPr>
        <w:t xml:space="preserve"> nr </w:t>
      </w:r>
      <w:r>
        <w:rPr>
          <w:rFonts w:cs="Times New Roman"/>
          <w:b/>
          <w:i w:val="false"/>
          <w:iCs w:val="false"/>
          <w:sz w:val="22"/>
          <w:szCs w:val="22"/>
          <w:lang w:val="pl-PL" w:eastAsia="ar-SA"/>
        </w:rPr>
        <w:t>4</w:t>
      </w:r>
    </w:p>
    <w:p>
      <w:pPr>
        <w:pStyle w:val="Normal"/>
        <w:suppressAutoHyphens w:val="false"/>
        <w:jc w:val="end"/>
        <w:rPr>
          <w:rFonts w:ascii="Arial" w:hAnsi="Arial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360" w:leader="none"/>
        </w:tabs>
        <w:spacing w:before="0" w:after="12"/>
        <w:jc w:val="center"/>
        <w:rPr>
          <w:rFonts w:ascii="Arial" w:hAnsi="Arial" w:cs="Times New Roman"/>
          <w:b/>
          <w:iCs/>
          <w:sz w:val="26"/>
          <w:szCs w:val="26"/>
          <w:lang w:eastAsia="ar-SA"/>
        </w:rPr>
      </w:pPr>
      <w:r>
        <w:rPr>
          <w:rFonts w:cs="Times New Roman"/>
          <w:b/>
          <w:iCs/>
          <w:sz w:val="26"/>
          <w:szCs w:val="26"/>
          <w:lang w:eastAsia="ar-SA"/>
        </w:rPr>
        <w:t>Wykaz osób</w:t>
      </w:r>
    </w:p>
    <w:p>
      <w:pPr>
        <w:pStyle w:val="Normal"/>
        <w:tabs>
          <w:tab w:val="clear" w:pos="708"/>
          <w:tab w:val="left" w:pos="360" w:leader="none"/>
        </w:tabs>
        <w:spacing w:lineRule="auto" w:line="276" w:before="0" w:after="240"/>
        <w:jc w:val="center"/>
        <w:rPr>
          <w:rFonts w:ascii="Arial" w:hAnsi="Arial" w:cs="Times New Roman"/>
          <w:b/>
          <w:iCs/>
          <w:sz w:val="26"/>
          <w:szCs w:val="26"/>
          <w:lang w:eastAsia="ar-SA"/>
        </w:rPr>
      </w:pPr>
      <w:r>
        <w:rPr>
          <w:rFonts w:cs="Times New Roman"/>
          <w:b/>
          <w:iCs/>
          <w:sz w:val="26"/>
          <w:szCs w:val="26"/>
          <w:lang w:eastAsia="ar-SA"/>
        </w:rPr>
        <w:t>skierowanych przez Wykonawcę do realizacji zamówienia</w:t>
      </w:r>
    </w:p>
    <w:p>
      <w:pPr>
        <w:pStyle w:val="Normal"/>
        <w:spacing w:lineRule="auto" w:line="360" w:before="0" w:after="0"/>
        <w:jc w:val="both"/>
        <w:rPr>
          <w:rFonts w:ascii="Arial" w:hAnsi="Arial"/>
          <w:sz w:val="22"/>
          <w:szCs w:val="22"/>
        </w:rPr>
      </w:pPr>
      <w:r>
        <w:rPr>
          <w:rFonts w:eastAsia="Times New Roman" w:cs="Times New Roman"/>
          <w:bCs/>
          <w:iCs/>
          <w:sz w:val="22"/>
          <w:szCs w:val="22"/>
          <w:lang w:eastAsia="zh-CN"/>
        </w:rPr>
        <w:t>Do zapytania ofertowego pn</w:t>
      </w:r>
      <w:bookmarkStart w:id="0" w:name="_Hlk110728621"/>
      <w:r>
        <w:rPr>
          <w:rFonts w:eastAsia="Times New Roman" w:cs="Times New Roman"/>
          <w:bCs/>
          <w:iCs/>
          <w:sz w:val="22"/>
          <w:szCs w:val="22"/>
          <w:lang w:eastAsia="zh-CN"/>
        </w:rPr>
        <w:t>.</w:t>
      </w:r>
      <w:r>
        <w:rPr>
          <w:rFonts w:eastAsia="Times New Roman" w:cs="Times New Roman"/>
          <w:b/>
          <w:bCs/>
          <w:iCs/>
          <w:sz w:val="22"/>
          <w:szCs w:val="22"/>
          <w:lang w:eastAsia="zh-CN"/>
        </w:rPr>
        <w:t xml:space="preserve"> </w:t>
      </w:r>
      <w:bookmarkEnd w:id="0"/>
      <w:r>
        <w:rPr>
          <w:rFonts w:eastAsia="Palatino Linotype" w:cs="Times New Roman"/>
          <w:b/>
          <w:bCs/>
          <w:i w:val="false"/>
          <w:iCs/>
          <w:color w:val="000000"/>
          <w:spacing w:val="-1"/>
          <w:sz w:val="22"/>
          <w:szCs w:val="22"/>
          <w:lang w:eastAsia="pl-PL"/>
        </w:rPr>
        <w:t>„Rowerowe Miasteczko Ruchu Drogowego w ramach budżetu obywatelskiego”</w:t>
      </w:r>
      <w:r>
        <w:rPr>
          <w:rFonts w:eastAsia="Times New Roman" w:cs="Times New Roman"/>
          <w:b/>
          <w:bCs/>
          <w:i w:val="false"/>
          <w:iCs/>
          <w:spacing w:val="-1"/>
          <w:sz w:val="22"/>
          <w:szCs w:val="22"/>
          <w:lang w:eastAsia="ar-SA"/>
        </w:rPr>
        <w:t xml:space="preserve"> - nr Z</w:t>
      </w:r>
      <w:r>
        <w:rPr>
          <w:rFonts w:eastAsia="Times New Roman" w:cs="Times New Roman"/>
          <w:b/>
          <w:bCs/>
          <w:i w:val="false"/>
          <w:iCs/>
          <w:spacing w:val="-1"/>
          <w:sz w:val="22"/>
          <w:szCs w:val="22"/>
          <w:lang w:eastAsia="ar-SA"/>
        </w:rPr>
        <w:t>O</w:t>
      </w:r>
      <w:r>
        <w:rPr>
          <w:rFonts w:eastAsia="Times New Roman" w:cs="Times New Roman"/>
          <w:b/>
          <w:bCs/>
          <w:i w:val="false"/>
          <w:iCs/>
          <w:spacing w:val="-1"/>
          <w:sz w:val="22"/>
          <w:szCs w:val="22"/>
          <w:lang w:eastAsia="ar-SA"/>
        </w:rPr>
        <w:t>.</w:t>
      </w:r>
      <w:r>
        <w:rPr>
          <w:rFonts w:eastAsia="Times New Roman" w:cs="Times New Roman"/>
          <w:b/>
          <w:bCs/>
          <w:i w:val="false"/>
          <w:iCs/>
          <w:spacing w:val="-1"/>
          <w:sz w:val="22"/>
          <w:szCs w:val="22"/>
          <w:lang w:eastAsia="ar-SA"/>
        </w:rPr>
        <w:t>7031</w:t>
      </w:r>
      <w:r>
        <w:rPr>
          <w:rFonts w:eastAsia="Times New Roman" w:cs="Times New Roman"/>
          <w:b/>
          <w:bCs/>
          <w:i w:val="false"/>
          <w:iCs/>
          <w:spacing w:val="-1"/>
          <w:sz w:val="22"/>
          <w:szCs w:val="22"/>
          <w:lang w:eastAsia="ar-SA"/>
        </w:rPr>
        <w:t>.1</w:t>
      </w:r>
      <w:r>
        <w:rPr>
          <w:rFonts w:eastAsia="Times New Roman" w:cs="Times New Roman"/>
          <w:b/>
          <w:bCs/>
          <w:i w:val="false"/>
          <w:iCs/>
          <w:spacing w:val="-1"/>
          <w:sz w:val="22"/>
          <w:szCs w:val="22"/>
          <w:lang w:eastAsia="ar-SA"/>
        </w:rPr>
        <w:t>4</w:t>
      </w:r>
      <w:r>
        <w:rPr>
          <w:rFonts w:eastAsia="Times New Roman" w:cs="Times New Roman"/>
          <w:b/>
          <w:bCs/>
          <w:i w:val="false"/>
          <w:iCs/>
          <w:spacing w:val="-1"/>
          <w:sz w:val="22"/>
          <w:szCs w:val="22"/>
          <w:lang w:eastAsia="ar-SA"/>
        </w:rPr>
        <w:t>.2026.GKM</w:t>
      </w:r>
    </w:p>
    <w:p>
      <w:pPr>
        <w:pStyle w:val="Normal"/>
        <w:spacing w:lineRule="auto" w:line="360" w:before="0" w:after="0"/>
        <w:jc w:val="both"/>
        <w:rPr>
          <w:rFonts w:ascii="Arial" w:hAnsi="Arial"/>
          <w:sz w:val="22"/>
          <w:szCs w:val="22"/>
        </w:rPr>
      </w:pPr>
      <w:r>
        <w:rPr>
          <w:rFonts w:cs="Times New Roman"/>
          <w:b/>
          <w:sz w:val="22"/>
          <w:szCs w:val="22"/>
        </w:rPr>
        <w:t>WYKONAWCA:</w:t>
      </w:r>
    </w:p>
    <w:tbl>
      <w:tblPr>
        <w:tblW w:w="9072" w:type="dxa"/>
        <w:jc w:val="start"/>
        <w:tblInd w:w="7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val="0000" w:firstRow="0" w:noVBand="0" w:lastRow="0" w:firstColumn="0" w:lastColumn="0" w:noHBand="0"/>
      </w:tblPr>
      <w:tblGrid>
        <w:gridCol w:w="567"/>
        <w:gridCol w:w="4252"/>
        <w:gridCol w:w="4253"/>
      </w:tblGrid>
      <w:tr>
        <w:trPr>
          <w:trHeight w:val="465" w:hRule="atLeast"/>
          <w:cantSplit/>
        </w:trPr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  <w:lang w:eastAsia="ar-SA"/>
              </w:rPr>
              <w:t>L.p.</w:t>
            </w:r>
          </w:p>
        </w:tc>
        <w:tc>
          <w:tcPr>
            <w:tcW w:w="4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  <w:lang w:eastAsia="ar-SA"/>
              </w:rPr>
              <w:t>Nazwa Wykonawcy</w:t>
            </w:r>
          </w:p>
        </w:tc>
        <w:tc>
          <w:tcPr>
            <w:tcW w:w="4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  <w:lang w:eastAsia="ar-SA"/>
              </w:rPr>
              <w:t>Adres Wykonawcy</w:t>
            </w:r>
          </w:p>
        </w:tc>
      </w:tr>
      <w:tr>
        <w:trPr>
          <w:trHeight w:val="567" w:hRule="exact"/>
          <w:cantSplit/>
        </w:trPr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4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" w:hAnsi="Arial" w:cs="Times New Roman"/>
                <w:bCs/>
                <w:sz w:val="22"/>
                <w:szCs w:val="22"/>
                <w:lang w:eastAsia="ar-SA"/>
              </w:rPr>
            </w:pPr>
            <w:r>
              <w:rPr>
                <w:rFonts w:cs="Times New Roman"/>
                <w:bCs/>
                <w:sz w:val="22"/>
                <w:szCs w:val="22"/>
                <w:lang w:eastAsia="ar-SA"/>
              </w:rPr>
            </w:r>
          </w:p>
          <w:p>
            <w:pPr>
              <w:pStyle w:val="Normal"/>
              <w:rPr>
                <w:rFonts w:ascii="Arial" w:hAnsi="Arial" w:cs="Times New Roman"/>
                <w:bCs/>
                <w:sz w:val="22"/>
                <w:szCs w:val="22"/>
                <w:lang w:eastAsia="ar-SA"/>
              </w:rPr>
            </w:pPr>
            <w:r>
              <w:rPr>
                <w:rFonts w:cs="Times New Roman"/>
                <w:bCs/>
                <w:sz w:val="22"/>
                <w:szCs w:val="22"/>
                <w:lang w:eastAsia="ar-SA"/>
              </w:rPr>
            </w:r>
          </w:p>
          <w:p>
            <w:pPr>
              <w:pStyle w:val="Normal"/>
              <w:rPr>
                <w:rFonts w:ascii="Arial" w:hAnsi="Arial" w:cs="Times New Roman"/>
                <w:bCs/>
                <w:sz w:val="22"/>
                <w:szCs w:val="22"/>
                <w:lang w:eastAsia="ar-SA"/>
              </w:rPr>
            </w:pPr>
            <w:r>
              <w:rPr>
                <w:rFonts w:cs="Times New Roman"/>
                <w:bCs/>
                <w:sz w:val="22"/>
                <w:szCs w:val="22"/>
                <w:lang w:eastAsia="ar-SA"/>
              </w:rPr>
            </w:r>
          </w:p>
        </w:tc>
        <w:tc>
          <w:tcPr>
            <w:tcW w:w="4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" w:hAnsi="Arial" w:cs="Times New Roman"/>
                <w:bCs/>
                <w:sz w:val="22"/>
                <w:szCs w:val="22"/>
                <w:lang w:eastAsia="ar-SA"/>
              </w:rPr>
            </w:pPr>
            <w:r>
              <w:rPr>
                <w:rFonts w:cs="Times New Roman"/>
                <w:bCs/>
                <w:sz w:val="22"/>
                <w:szCs w:val="22"/>
                <w:lang w:eastAsia="ar-SA"/>
              </w:rPr>
            </w:r>
          </w:p>
        </w:tc>
      </w:tr>
      <w:tr>
        <w:trPr>
          <w:trHeight w:val="567" w:hRule="exact"/>
          <w:cantSplit/>
        </w:trPr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  <w:lang w:eastAsia="ar-SA"/>
              </w:rPr>
              <w:t>2.</w:t>
            </w:r>
          </w:p>
        </w:tc>
        <w:tc>
          <w:tcPr>
            <w:tcW w:w="42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" w:hAnsi="Arial" w:cs="Times New Roman"/>
                <w:sz w:val="22"/>
                <w:szCs w:val="22"/>
                <w:lang w:eastAsia="ar-SA"/>
              </w:rPr>
            </w:pPr>
            <w:r>
              <w:rPr>
                <w:rFonts w:cs="Times New Roman"/>
                <w:sz w:val="22"/>
                <w:szCs w:val="22"/>
                <w:lang w:eastAsia="ar-SA"/>
              </w:rPr>
            </w:r>
          </w:p>
          <w:p>
            <w:pPr>
              <w:pStyle w:val="Normal"/>
              <w:rPr>
                <w:rFonts w:ascii="Arial" w:hAnsi="Arial" w:cs="Times New Roman"/>
                <w:sz w:val="22"/>
                <w:szCs w:val="22"/>
                <w:lang w:eastAsia="ar-SA"/>
              </w:rPr>
            </w:pPr>
            <w:r>
              <w:rPr>
                <w:rFonts w:cs="Times New Roman"/>
                <w:sz w:val="22"/>
                <w:szCs w:val="22"/>
                <w:lang w:eastAsia="ar-SA"/>
              </w:rPr>
            </w:r>
          </w:p>
          <w:p>
            <w:pPr>
              <w:pStyle w:val="Normal"/>
              <w:rPr>
                <w:rFonts w:ascii="Arial" w:hAnsi="Arial" w:cs="Times New Roman"/>
                <w:sz w:val="22"/>
                <w:szCs w:val="22"/>
                <w:lang w:eastAsia="ar-SA"/>
              </w:rPr>
            </w:pPr>
            <w:r>
              <w:rPr>
                <w:rFonts w:cs="Times New Roman"/>
                <w:sz w:val="22"/>
                <w:szCs w:val="22"/>
                <w:lang w:eastAsia="ar-SA"/>
              </w:rPr>
            </w:r>
          </w:p>
        </w:tc>
        <w:tc>
          <w:tcPr>
            <w:tcW w:w="42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rFonts w:ascii="Arial" w:hAnsi="Arial" w:cs="Times New Roman"/>
                <w:sz w:val="22"/>
                <w:szCs w:val="22"/>
                <w:lang w:eastAsia="ar-SA"/>
              </w:rPr>
            </w:pPr>
            <w:r>
              <w:rPr>
                <w:rFonts w:cs="Times New Roman"/>
                <w:sz w:val="22"/>
                <w:szCs w:val="22"/>
                <w:lang w:eastAsia="ar-SA"/>
              </w:rPr>
            </w:r>
          </w:p>
        </w:tc>
      </w:tr>
    </w:tbl>
    <w:p>
      <w:pPr>
        <w:pStyle w:val="Normal"/>
        <w:spacing w:lineRule="auto" w:line="360" w:before="69" w:after="0"/>
        <w:jc w:val="both"/>
        <w:rPr>
          <w:rFonts w:ascii="Arial" w:hAnsi="Arial" w:cs="Times New Roman"/>
          <w:sz w:val="22"/>
          <w:szCs w:val="22"/>
        </w:rPr>
      </w:pPr>
      <w:r>
        <w:rPr>
          <w:rFonts w:cs="Times New Roman"/>
          <w:sz w:val="22"/>
          <w:szCs w:val="22"/>
        </w:rPr>
      </w:r>
    </w:p>
    <w:p>
      <w:pPr>
        <w:pStyle w:val="Normal"/>
        <w:spacing w:lineRule="auto" w:line="360" w:before="69" w:after="0"/>
        <w:jc w:val="both"/>
        <w:rPr>
          <w:rFonts w:ascii="Arial" w:hAnsi="Arial"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Przedstawiamy wykaz osób skierowanych przez Wykonawcę do realizacji zamówienia, które będą uczestniczyć w jego wykonywaniu, w celu potwierdzenia spełnienia warunku udziału                               </w:t>
      </w:r>
    </w:p>
    <w:tbl>
      <w:tblPr>
        <w:tblW w:w="10095" w:type="dxa"/>
        <w:jc w:val="center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  <w:tblLook w:val="00a0" w:firstRow="1" w:noVBand="0" w:lastRow="0" w:firstColumn="1" w:lastColumn="0" w:noHBand="0"/>
      </w:tblPr>
      <w:tblGrid>
        <w:gridCol w:w="731"/>
        <w:gridCol w:w="3510"/>
        <w:gridCol w:w="5854"/>
      </w:tblGrid>
      <w:tr>
        <w:trPr>
          <w:trHeight w:val="855" w:hRule="atLeast"/>
        </w:trPr>
        <w:tc>
          <w:tcPr>
            <w:tcW w:w="731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</w:tcBorders>
          </w:tcPr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rFonts w:ascii="Arial" w:hAnsi="Arial" w:cs="Times New Roman"/>
                <w:b/>
                <w:bCs/>
                <w:color w:val="000000"/>
                <w:kern w:val="2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kern w:val="2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rFonts w:ascii="Arial" w:hAnsi="Arial" w:cs="Times New Roman"/>
                <w:b/>
                <w:bCs/>
                <w:color w:val="000000"/>
                <w:kern w:val="2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kern w:val="2"/>
                <w:sz w:val="22"/>
                <w:szCs w:val="22"/>
              </w:rPr>
              <w:t xml:space="preserve">1. </w:t>
            </w:r>
          </w:p>
        </w:tc>
        <w:tc>
          <w:tcPr>
            <w:tcW w:w="3510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</w:tcBorders>
          </w:tcPr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30" w:after="0"/>
              <w:jc w:val="start"/>
              <w:rPr>
                <w:rFonts w:ascii="Arial" w:hAnsi="Arial" w:cs="Times New Roman"/>
                <w:b/>
                <w:bCs/>
                <w:color w:val="000000"/>
                <w:kern w:val="2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kern w:val="2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jc w:val="center"/>
              <w:rPr>
                <w:rFonts w:ascii="Arial" w:hAnsi="Arial" w:cs="Times New Roman"/>
                <w:b/>
                <w:bCs/>
                <w:color w:val="000000"/>
                <w:kern w:val="2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kern w:val="2"/>
                <w:sz w:val="22"/>
                <w:szCs w:val="22"/>
              </w:rPr>
              <w:t xml:space="preserve">Imię i nazwisko </w:t>
            </w:r>
          </w:p>
        </w:tc>
        <w:tc>
          <w:tcPr>
            <w:tcW w:w="5854" w:type="dxa"/>
            <w:tcBorders>
              <w:top w:val="single" w:sz="2" w:space="0" w:color="000001"/>
              <w:start w:val="single" w:sz="2" w:space="0" w:color="000001"/>
              <w:bottom w:val="single" w:sz="2" w:space="0" w:color="000001"/>
              <w:end w:val="single" w:sz="2" w:space="0" w:color="000001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30" w:after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kern w:val="2"/>
                <w:sz w:val="22"/>
                <w:szCs w:val="22"/>
              </w:rPr>
              <w:t xml:space="preserve">   ………………………………</w:t>
            </w:r>
            <w:r>
              <w:rPr>
                <w:rFonts w:cs="Times New Roman"/>
                <w:b/>
                <w:bCs/>
                <w:color w:val="000000"/>
                <w:kern w:val="2"/>
                <w:sz w:val="22"/>
                <w:szCs w:val="22"/>
              </w:rPr>
              <w:t>..………………………..</w:t>
            </w:r>
          </w:p>
        </w:tc>
      </w:tr>
      <w:tr>
        <w:trPr>
          <w:trHeight w:val="3910" w:hRule="atLeast"/>
        </w:trPr>
        <w:tc>
          <w:tcPr>
            <w:tcW w:w="731" w:type="dxa"/>
            <w:tcBorders>
              <w:start w:val="single" w:sz="2" w:space="0" w:color="000001"/>
              <w:bottom w:val="single" w:sz="2" w:space="0" w:color="000001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rFonts w:ascii="Arial" w:hAnsi="Arial" w:cs="Times New Roman"/>
                <w:b/>
                <w:bCs/>
                <w:color w:val="000000"/>
                <w:kern w:val="2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kern w:val="2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rFonts w:ascii="Arial" w:hAnsi="Arial" w:cs="Times New Roman"/>
                <w:b/>
                <w:bCs/>
                <w:color w:val="000000"/>
                <w:kern w:val="2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kern w:val="2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rFonts w:ascii="Arial" w:hAnsi="Arial" w:cs="Times New Roman"/>
                <w:b/>
                <w:bCs/>
                <w:color w:val="000000"/>
                <w:kern w:val="2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kern w:val="2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rFonts w:ascii="Arial" w:hAnsi="Arial" w:cs="Times New Roman"/>
                <w:b/>
                <w:bCs/>
                <w:color w:val="000000"/>
                <w:kern w:val="2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kern w:val="2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rFonts w:ascii="Arial" w:hAnsi="Arial" w:cs="Times New Roman"/>
                <w:b/>
                <w:bCs/>
                <w:color w:val="000000"/>
                <w:kern w:val="2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kern w:val="2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rFonts w:ascii="Arial" w:hAnsi="Arial" w:cs="Times New Roman"/>
                <w:b/>
                <w:bCs/>
                <w:color w:val="000000"/>
                <w:kern w:val="2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kern w:val="2"/>
                <w:sz w:val="22"/>
                <w:szCs w:val="22"/>
              </w:rPr>
              <w:t>2.</w:t>
            </w:r>
          </w:p>
        </w:tc>
        <w:tc>
          <w:tcPr>
            <w:tcW w:w="3510" w:type="dxa"/>
            <w:tcBorders>
              <w:start w:val="single" w:sz="2" w:space="0" w:color="000001"/>
              <w:bottom w:val="single" w:sz="2" w:space="0" w:color="000001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30" w:after="0"/>
              <w:rPr>
                <w:rFonts w:ascii="Arial" w:hAnsi="Arial" w:cs="Times New Roman"/>
                <w:color w:val="000000"/>
                <w:kern w:val="2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Kwalifikacje zawodowe wykształcenie</w:t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uprawnienia</w:t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doświadczenie</w:t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0" w:after="0"/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zakres wykonywanych czynności</w:t>
            </w:r>
          </w:p>
        </w:tc>
        <w:tc>
          <w:tcPr>
            <w:tcW w:w="5854" w:type="dxa"/>
            <w:tcBorders>
              <w:start w:val="single" w:sz="2" w:space="0" w:color="000001"/>
              <w:bottom w:val="single" w:sz="2" w:space="0" w:color="000001"/>
              <w:end w:val="single" w:sz="2" w:space="0" w:color="000001"/>
            </w:tcBorders>
            <w:tcMar>
              <w:start w:w="70" w:type="dxa"/>
              <w:end w:w="70" w:type="dxa"/>
            </w:tcMar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360" w:before="0" w:after="0"/>
              <w:contextualSpacing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Informacje dotyczące uprawnień:</w:t>
            </w:r>
          </w:p>
          <w:p>
            <w:pPr>
              <w:pStyle w:val="ListParagraph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360" w:before="0" w:after="0"/>
              <w:ind w:start="360"/>
              <w:contextualSpacing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……………………………</w:t>
            </w: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.……….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360" w:before="0" w:after="0"/>
              <w:contextualSpacing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Informacje dotyczące kwalifikacji zawodowych:</w:t>
            </w:r>
          </w:p>
          <w:p>
            <w:pPr>
              <w:pStyle w:val="ListParagraph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360" w:before="0" w:after="0"/>
              <w:ind w:start="360"/>
              <w:contextualSpacing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……………………………………</w:t>
            </w: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..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360" w:before="0" w:after="0"/>
              <w:contextualSpacing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Informacje dotyczące wykształcenia:</w:t>
            </w:r>
          </w:p>
          <w:p>
            <w:pPr>
              <w:pStyle w:val="ListParagraph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360" w:before="0" w:after="0"/>
              <w:ind w:start="360"/>
              <w:contextualSpacing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……………………………………</w:t>
            </w: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..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360" w:before="0" w:after="0"/>
              <w:contextualSpacing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Informacje dotyczące doświadczenia:</w:t>
            </w:r>
          </w:p>
          <w:p>
            <w:pPr>
              <w:pStyle w:val="ListParagraph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360" w:before="0" w:after="0"/>
              <w:ind w:start="360"/>
              <w:contextualSpacing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……………………………………</w:t>
            </w: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..</w:t>
            </w:r>
          </w:p>
          <w:p>
            <w:pPr>
              <w:pStyle w:val="ListParagraph"/>
              <w:numPr>
                <w:ilvl w:val="0"/>
                <w:numId w:val="1"/>
              </w:numPr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360" w:before="0" w:after="0"/>
              <w:contextualSpacing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Informacje dotyczące zakresu wykonywanych czynności:</w:t>
            </w:r>
          </w:p>
          <w:p>
            <w:pPr>
              <w:pStyle w:val="ListParagraph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360" w:before="0" w:after="0"/>
              <w:ind w:start="360"/>
              <w:contextualSpacing/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cs="Times New Roman"/>
                <w:color w:val="000000"/>
                <w:kern w:val="2"/>
                <w:sz w:val="22"/>
                <w:szCs w:val="22"/>
              </w:rPr>
              <w:t>………………………………………</w:t>
            </w:r>
          </w:p>
        </w:tc>
      </w:tr>
      <w:tr>
        <w:trPr>
          <w:trHeight w:val="1125" w:hRule="atLeast"/>
        </w:trPr>
        <w:tc>
          <w:tcPr>
            <w:tcW w:w="731" w:type="dxa"/>
            <w:tcBorders>
              <w:start w:val="single" w:sz="2" w:space="0" w:color="000001"/>
              <w:bottom w:val="single" w:sz="2" w:space="0" w:color="000001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rFonts w:ascii="Arial" w:hAnsi="Arial" w:cs="Times New Roman"/>
                <w:b/>
                <w:bCs/>
                <w:color w:val="000000"/>
                <w:kern w:val="2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kern w:val="2"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rFonts w:ascii="Arial" w:hAnsi="Arial" w:cs="Times New Roman"/>
                <w:b/>
                <w:bCs/>
                <w:color w:val="000000"/>
                <w:kern w:val="2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kern w:val="2"/>
                <w:sz w:val="22"/>
                <w:szCs w:val="22"/>
              </w:rPr>
              <w:t>3.</w:t>
            </w:r>
          </w:p>
        </w:tc>
        <w:tc>
          <w:tcPr>
            <w:tcW w:w="3510" w:type="dxa"/>
            <w:tcBorders>
              <w:start w:val="single" w:sz="2" w:space="0" w:color="000001"/>
              <w:bottom w:val="single" w:sz="2" w:space="0" w:color="000001"/>
            </w:tcBorders>
            <w:tcMar>
              <w:start w:w="70" w:type="dxa"/>
              <w:end w:w="70" w:type="dxa"/>
            </w:tcMar>
          </w:tcPr>
          <w:p>
            <w:pPr>
              <w:pStyle w:val="Normal"/>
              <w:tabs>
                <w:tab w:val="clear" w:pos="708"/>
                <w:tab w:val="left" w:pos="1332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tabs>
                <w:tab w:val="clear" w:pos="708"/>
                <w:tab w:val="left" w:pos="1332" w:leader="none"/>
                <w:tab w:val="left" w:pos="2835" w:leader="none"/>
                <w:tab w:val="left" w:pos="7513" w:leader="none"/>
              </w:tabs>
              <w:spacing w:before="30" w:after="0"/>
              <w:jc w:val="center"/>
              <w:rPr>
                <w:rFonts w:ascii="Arial" w:hAnsi="Arial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Informacja o podstawie do dysponowania osobą</w:t>
            </w:r>
          </w:p>
        </w:tc>
        <w:tc>
          <w:tcPr>
            <w:tcW w:w="5854" w:type="dxa"/>
            <w:tcBorders>
              <w:start w:val="single" w:sz="2" w:space="0" w:color="000001"/>
              <w:bottom w:val="single" w:sz="2" w:space="0" w:color="000001"/>
              <w:end w:val="single" w:sz="2" w:space="0" w:color="000001"/>
            </w:tcBorders>
            <w:tcMar>
              <w:start w:w="70" w:type="dxa"/>
              <w:end w:w="70" w:type="dxa"/>
            </w:tcMar>
            <w:vAlign w:val="center"/>
          </w:tcPr>
          <w:p>
            <w:pPr>
              <w:pStyle w:val="Normal"/>
              <w:tabs>
                <w:tab w:val="clear" w:pos="708"/>
                <w:tab w:val="left" w:pos="1560" w:leader="none"/>
                <w:tab w:val="left" w:pos="2835" w:leader="none"/>
                <w:tab w:val="left" w:pos="7513" w:leader="none"/>
              </w:tabs>
              <w:spacing w:lineRule="auto" w:line="276" w:before="30" w:after="0"/>
              <w:jc w:val="start"/>
              <w:rPr>
                <w:rFonts w:ascii="Arial" w:hAnsi="Arial"/>
                <w:sz w:val="22"/>
                <w:szCs w:val="22"/>
              </w:rPr>
            </w:pPr>
            <w:r>
              <w:rPr>
                <w:rFonts w:cs="Times New Roman"/>
                <w:b/>
                <w:bCs/>
                <w:color w:val="000000"/>
                <w:kern w:val="2"/>
                <w:sz w:val="22"/>
                <w:szCs w:val="22"/>
              </w:rPr>
              <w:t xml:space="preserve">   ………………………………</w:t>
            </w:r>
            <w:r>
              <w:rPr>
                <w:rFonts w:cs="Times New Roman"/>
                <w:b/>
                <w:bCs/>
                <w:color w:val="000000"/>
                <w:kern w:val="2"/>
                <w:sz w:val="22"/>
                <w:szCs w:val="22"/>
              </w:rPr>
              <w:t>..………………………..</w:t>
            </w:r>
          </w:p>
        </w:tc>
      </w:tr>
    </w:tbl>
    <w:p>
      <w:pPr>
        <w:pStyle w:val="Normal"/>
        <w:spacing w:before="120" w:after="120"/>
        <w:jc w:val="center"/>
        <w:rPr>
          <w:b/>
          <w:bCs/>
          <w:color w:val="FF0000"/>
        </w:rPr>
      </w:pPr>
      <w:r>
        <w:rPr>
          <w:b/>
          <w:bCs/>
          <w:color w:val="FF0000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020" w:right="1020" w:gutter="0" w:header="0" w:top="624" w:footer="0" w:bottom="62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360" w:hanging="360"/>
      </w:pPr>
      <w:rPr>
        <w:rFonts w:ascii="Arial" w:hAnsi="Arial"/>
        <w:sz w:val="22"/>
        <w:szCs w:val="22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739c2"/>
    <w:pPr>
      <w:widowControl/>
      <w:suppressAutoHyphens w:val="true"/>
      <w:bidi w:val="0"/>
      <w:spacing w:lineRule="auto" w:line="240" w:before="0" w:after="0"/>
      <w:jc w:val="start"/>
    </w:pPr>
    <w:rPr>
      <w:rFonts w:ascii="Arial" w:hAnsi="Arial" w:eastAsia="Times New Roman" w:cs="Arial"/>
      <w:color w:val="auto"/>
      <w:kern w:val="0"/>
      <w:sz w:val="24"/>
      <w:szCs w:val="24"/>
      <w:lang w:val="pl-PL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8a7021"/>
    <w:rPr>
      <w:rFonts w:ascii="Arial" w:hAnsi="Arial" w:eastAsia="Times New Roman" w:cs="Arial"/>
      <w:sz w:val="24"/>
      <w:szCs w:val="24"/>
      <w:lang w:eastAsia="zh-CN"/>
    </w:rPr>
  </w:style>
  <w:style w:type="character" w:styleId="StopkaZnak" w:customStyle="1">
    <w:name w:val="Stopka Znak"/>
    <w:basedOn w:val="DefaultParagraphFont"/>
    <w:uiPriority w:val="99"/>
    <w:qFormat/>
    <w:rsid w:val="008a7021"/>
    <w:rPr>
      <w:rFonts w:ascii="Arial" w:hAnsi="Arial" w:eastAsia="Times New Roman" w:cs="Arial"/>
      <w:sz w:val="24"/>
      <w:szCs w:val="24"/>
      <w:lang w:eastAsia="zh-CN"/>
    </w:rPr>
  </w:style>
  <w:style w:type="character" w:styleId="Znakinumeracjiuser">
    <w:name w:val="Znaki numeracji (user)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8a7021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8a7021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ListParagraph">
    <w:name w:val="List Paragraph"/>
    <w:basedOn w:val="Normal"/>
    <w:uiPriority w:val="34"/>
    <w:qFormat/>
    <w:rsid w:val="00d77b60"/>
    <w:pPr>
      <w:spacing w:before="0" w:after="0"/>
      <w:ind w:start="720"/>
      <w:contextualSpacing/>
    </w:pPr>
    <w:rPr/>
  </w:style>
  <w:style w:type="paragraph" w:styleId="Zawartoramki">
    <w:name w:val="Zawartość ramki"/>
    <w:basedOn w:val="Normal"/>
    <w:qFormat/>
    <w:pPr/>
    <w:rPr/>
  </w:style>
  <w:style w:type="paragraph" w:styleId="Zawartoramkiuser">
    <w:name w:val="Zawartość ramki (user)"/>
    <w:basedOn w:val="Normal"/>
    <w:qFormat/>
    <w:pPr/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Zawartotabeliuser">
    <w:name w:val="Zawartość tabeli (user)"/>
    <w:basedOn w:val="Normal"/>
    <w:qFormat/>
    <w:pPr>
      <w:widowControl w:val="false"/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Application>LibreOffice/26.2.5.2$Windows_X86_64 LibreOffice_project/cd7284b4cbbfeb507e630c1aac019f4157393acb</Application>
  <AppVersion>15.0000</AppVersion>
  <Pages>1</Pages>
  <Words>105</Words>
  <Characters>840</Characters>
  <CharactersWithSpaces>949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2022-10-03T09:15:00Z</dcterms:created>
  <dc:creator>AniaB</dc:creator>
  <dc:description/>
  <dc:language>pl-PL</dc:language>
  <cp:lastModifiedBy/>
  <cp:lastPrinted>2026-02-12T10:25:31Z</cp:lastPrinted>
  <dcterms:modified xsi:type="dcterms:W3CDTF">2026-09-16T10:36:53Z</dcterms:modified>
  <cp:revision>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